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7C348" w14:textId="77777777" w:rsidR="00CB0B2C" w:rsidRDefault="00CB0B2C" w:rsidP="00CB0B2C">
      <w:pPr>
        <w:jc w:val="right"/>
        <w:rPr>
          <w:noProof/>
        </w:rPr>
      </w:pPr>
      <w:bookmarkStart w:id="0" w:name="_GoBack"/>
      <w:r>
        <w:rPr>
          <w:noProof/>
        </w:rPr>
        <w:t>Проект</w:t>
      </w:r>
    </w:p>
    <w:bookmarkEnd w:id="0"/>
    <w:p w14:paraId="2FF93BCB" w14:textId="77777777" w:rsidR="00A7281A" w:rsidRPr="00A7281A" w:rsidRDefault="00A7281A" w:rsidP="001C54DB">
      <w:pPr>
        <w:widowControl/>
        <w:shd w:val="clear" w:color="auto" w:fill="FFFFFF"/>
        <w:autoSpaceDE/>
        <w:autoSpaceDN/>
        <w:ind w:left="3828" w:firstLine="288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2C273F65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B1F3" w14:textId="77777777" w:rsidR="001C54DB" w:rsidRDefault="001C54DB" w:rsidP="001C54DB">
      <w:pPr>
        <w:tabs>
          <w:tab w:val="left" w:pos="2268"/>
        </w:tabs>
        <w:spacing w:line="326" w:lineRule="exact"/>
        <w:ind w:right="113"/>
        <w:jc w:val="center"/>
        <w:rPr>
          <w:b/>
          <w:color w:val="8A3434"/>
          <w:spacing w:val="-2"/>
          <w:sz w:val="29"/>
          <w:szCs w:val="27"/>
        </w:rPr>
      </w:pPr>
    </w:p>
    <w:p w14:paraId="15B0F7AB" w14:textId="3DB9D178" w:rsidR="00A7281A" w:rsidRPr="00A7281A" w:rsidRDefault="00A7281A" w:rsidP="001C54DB">
      <w:pPr>
        <w:tabs>
          <w:tab w:val="left" w:pos="2268"/>
        </w:tabs>
        <w:spacing w:line="326" w:lineRule="exact"/>
        <w:ind w:left="1701" w:right="113" w:hanging="1986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537EC0DB" w:rsidR="00A7281A" w:rsidRPr="00A7281A" w:rsidRDefault="00A7281A" w:rsidP="001C54DB">
      <w:pPr>
        <w:tabs>
          <w:tab w:val="left" w:pos="2552"/>
        </w:tabs>
        <w:spacing w:line="326" w:lineRule="exact"/>
        <w:ind w:left="1701" w:right="113" w:hanging="1986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внутригородского муниципального образования –</w:t>
      </w:r>
    </w:p>
    <w:p w14:paraId="20F0C6C6" w14:textId="40B96CBF" w:rsidR="00A7281A" w:rsidRPr="00A7281A" w:rsidRDefault="00A7281A" w:rsidP="001C54DB">
      <w:pPr>
        <w:tabs>
          <w:tab w:val="left" w:pos="2552"/>
        </w:tabs>
        <w:spacing w:line="326" w:lineRule="exact"/>
        <w:ind w:left="1701" w:right="113" w:hanging="1986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муниципального округа Красносельский в городе Москве</w:t>
      </w:r>
    </w:p>
    <w:p w14:paraId="50064BC2" w14:textId="77777777" w:rsidR="00A7281A" w:rsidRPr="00A7281A" w:rsidRDefault="00A7281A" w:rsidP="001C54DB">
      <w:pPr>
        <w:tabs>
          <w:tab w:val="left" w:pos="2552"/>
        </w:tabs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1C54DB">
      <w:pPr>
        <w:tabs>
          <w:tab w:val="left" w:pos="2552"/>
        </w:tabs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775087">
      <w:pPr>
        <w:tabs>
          <w:tab w:val="left" w:pos="2552"/>
        </w:tabs>
        <w:ind w:left="3119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36EF1A2C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32427D8B" w14:textId="77777777" w:rsidR="00CB0B2C" w:rsidRPr="00DE71E6" w:rsidRDefault="00CB0B2C" w:rsidP="00CB0B2C">
      <w:pPr>
        <w:jc w:val="both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_______________</w:t>
      </w:r>
    </w:p>
    <w:p w14:paraId="3416FD6D" w14:textId="77777777" w:rsidR="002B070E" w:rsidRDefault="002B070E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2079232E" w14:textId="3D7F038D" w:rsidR="00187FBB" w:rsidRPr="00781F75" w:rsidRDefault="00901069" w:rsidP="00901069">
      <w:pPr>
        <w:pStyle w:val="a3"/>
        <w:spacing w:before="1"/>
        <w:ind w:left="0" w:right="4558"/>
        <w:rPr>
          <w:b/>
          <w:sz w:val="26"/>
          <w:szCs w:val="26"/>
        </w:rPr>
      </w:pPr>
      <w:r w:rsidRPr="00901069">
        <w:rPr>
          <w:b/>
          <w:bCs/>
          <w:sz w:val="26"/>
          <w:szCs w:val="26"/>
        </w:rPr>
        <w:t xml:space="preserve">Об утверждении Положения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бюджета внутригородского муниципального образования – муниципального округа </w:t>
      </w:r>
      <w:r>
        <w:rPr>
          <w:b/>
          <w:bCs/>
          <w:sz w:val="26"/>
          <w:szCs w:val="26"/>
        </w:rPr>
        <w:t>Красносельский</w:t>
      </w:r>
      <w:r w:rsidRPr="00901069">
        <w:rPr>
          <w:b/>
          <w:bCs/>
          <w:sz w:val="26"/>
          <w:szCs w:val="26"/>
        </w:rPr>
        <w:t xml:space="preserve"> в городе Москве</w:t>
      </w:r>
    </w:p>
    <w:p w14:paraId="669C913B" w14:textId="77777777" w:rsidR="00901069" w:rsidRDefault="00901069" w:rsidP="007167CA">
      <w:pPr>
        <w:pStyle w:val="a3"/>
        <w:ind w:left="0" w:firstLine="720"/>
        <w:rPr>
          <w:color w:val="000000"/>
        </w:rPr>
      </w:pPr>
    </w:p>
    <w:p w14:paraId="33B18EB3" w14:textId="77777777" w:rsidR="00901069" w:rsidRDefault="00901069" w:rsidP="00901069">
      <w:pPr>
        <w:pStyle w:val="a3"/>
        <w:ind w:left="0" w:firstLine="720"/>
        <w:rPr>
          <w:color w:val="000000"/>
        </w:rPr>
      </w:pPr>
      <w:r w:rsidRPr="00901069">
        <w:rPr>
          <w:color w:val="000000"/>
        </w:rPr>
        <w:t>В соответствии с пунктом 1 статьи 9, пунктом 4 статьи 21</w:t>
      </w:r>
      <w:r>
        <w:rPr>
          <w:color w:val="000000"/>
        </w:rPr>
        <w:t xml:space="preserve"> </w:t>
      </w:r>
      <w:hyperlink r:id="rId9" w:tgtFrame="_blank" w:history="1">
        <w:r w:rsidRPr="00901069">
          <w:rPr>
            <w:rStyle w:val="a5"/>
            <w:color w:val="auto"/>
            <w:u w:val="none"/>
          </w:rPr>
          <w:t>Бюджетного кодекса Российской Федерации</w:t>
        </w:r>
      </w:hyperlink>
      <w:r w:rsidRPr="00901069">
        <w:rPr>
          <w:color w:val="000000"/>
        </w:rPr>
        <w:t xml:space="preserve">, приказом Министерства финансов Российской Федерации № 82н от 24 мая 2022 года «О Порядке формирования и применением кодов бюджетной классификации Российской Федерации, их структуре и принципах назначения», в целях совершенствования организации работы по составлению, исполнению и контролю за целевым использованием средств бюджета внутригородского муниципального образования – муниципального округа </w:t>
      </w:r>
      <w:r>
        <w:rPr>
          <w:color w:val="000000"/>
        </w:rPr>
        <w:t>Красносельский в городе Москве</w:t>
      </w:r>
      <w:r w:rsidR="008C0AD7">
        <w:rPr>
          <w:color w:val="000000"/>
        </w:rPr>
        <w:t>:</w:t>
      </w:r>
    </w:p>
    <w:p w14:paraId="2EF89EC7" w14:textId="77777777" w:rsid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1. </w:t>
      </w:r>
      <w:r w:rsidRPr="00901069">
        <w:t>Утвердить Положение об установлении, детализации и определении порядка применения бюджетной классификации Российской Федерации, в том числе перечня и кодов целевых статей расходов бюджета внутригородского</w:t>
      </w:r>
      <w:r>
        <w:t xml:space="preserve"> </w:t>
      </w:r>
      <w:r w:rsidRPr="00901069">
        <w:t xml:space="preserve">муниципального образования – муниципального округа </w:t>
      </w:r>
      <w:r>
        <w:t xml:space="preserve">Красносельский </w:t>
      </w:r>
      <w:r w:rsidRPr="00901069">
        <w:t>в городе Москве (далее – Положение) согласно приложению 1 к настоящему постановлению.</w:t>
      </w:r>
    </w:p>
    <w:p w14:paraId="673224CC" w14:textId="77777777" w:rsid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2. </w:t>
      </w:r>
      <w:r w:rsidRPr="00901069">
        <w:t xml:space="preserve">Утвердить Перечень кодов разделов, подразделов расходов бюджета внутригородского муниципального образования – муниципального округа </w:t>
      </w:r>
      <w:r>
        <w:t>Красносельский</w:t>
      </w:r>
      <w:r w:rsidRPr="00901069">
        <w:t xml:space="preserve"> в городе Москве согласно приложению 2 к настоящему постановлению.</w:t>
      </w:r>
    </w:p>
    <w:p w14:paraId="5ADFEADE" w14:textId="77777777" w:rsid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3. </w:t>
      </w:r>
      <w:r w:rsidRPr="00901069">
        <w:t>Утвердить</w:t>
      </w:r>
      <w:bookmarkStart w:id="1" w:name="_Hlk207350769"/>
      <w:r>
        <w:t xml:space="preserve"> </w:t>
      </w:r>
      <w:r w:rsidRPr="00901069">
        <w:t xml:space="preserve">Перечень и коды целевых статей расходов бюджета внутригородского муниципального образования – муниципального округа </w:t>
      </w:r>
      <w:r>
        <w:t>Красносельский</w:t>
      </w:r>
      <w:r w:rsidRPr="00901069">
        <w:t xml:space="preserve"> в городе Москве</w:t>
      </w:r>
      <w:bookmarkEnd w:id="1"/>
      <w:r>
        <w:t xml:space="preserve"> </w:t>
      </w:r>
      <w:r w:rsidRPr="00901069">
        <w:t>согласно приложению 3 к настоящему постановлению.</w:t>
      </w:r>
    </w:p>
    <w:p w14:paraId="0137FC9F" w14:textId="59CBF1D3" w:rsidR="00901069" w:rsidRPr="00901069" w:rsidRDefault="00901069" w:rsidP="00901069">
      <w:pPr>
        <w:pStyle w:val="a3"/>
        <w:ind w:left="0" w:firstLine="720"/>
        <w:rPr>
          <w:color w:val="000000"/>
        </w:rPr>
      </w:pPr>
      <w:r>
        <w:rPr>
          <w:color w:val="000000"/>
        </w:rPr>
        <w:lastRenderedPageBreak/>
        <w:t xml:space="preserve">4. </w:t>
      </w:r>
      <w:r w:rsidRPr="00901069">
        <w:t xml:space="preserve">Установить, что Положение применяется к правоотношениям, возникающим при составлении и исполнении бюджета внутригородского муниципального образования – муниципального округа </w:t>
      </w:r>
      <w:r>
        <w:t>Красносельский</w:t>
      </w:r>
      <w:r w:rsidRPr="00901069">
        <w:t xml:space="preserve"> в городе Москве начиная с бюджета на 202</w:t>
      </w:r>
      <w:r>
        <w:t>6</w:t>
      </w:r>
      <w:r w:rsidRPr="00901069">
        <w:t xml:space="preserve"> год и плановый период 202</w:t>
      </w:r>
      <w:r>
        <w:t>7</w:t>
      </w:r>
      <w:r w:rsidRPr="00901069">
        <w:t xml:space="preserve"> и 202</w:t>
      </w:r>
      <w:r>
        <w:t>8</w:t>
      </w:r>
      <w:r w:rsidRPr="00901069">
        <w:t xml:space="preserve"> годов.</w:t>
      </w:r>
    </w:p>
    <w:p w14:paraId="38E474FA" w14:textId="0831BBB2" w:rsidR="00872612" w:rsidRPr="007167CA" w:rsidRDefault="0003413A" w:rsidP="00872612">
      <w:pPr>
        <w:pStyle w:val="a3"/>
        <w:ind w:left="0" w:firstLine="720"/>
      </w:pPr>
      <w:r>
        <w:t>5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FE362A">
        <w:t xml:space="preserve"> </w:t>
      </w:r>
      <w:r w:rsidR="00FE362A" w:rsidRPr="00FE362A">
        <w:t xml:space="preserve">и разместить на официальном сайте муниципального округа Красносельский в городе Москве </w:t>
      </w:r>
      <w:hyperlink r:id="rId10">
        <w:r w:rsidR="00FE362A" w:rsidRPr="00FE362A">
          <w:rPr>
            <w:rStyle w:val="a5"/>
            <w:color w:val="auto"/>
            <w:u w:val="none"/>
          </w:rPr>
          <w:t>www.mo-ks.ru</w:t>
        </w:r>
      </w:hyperlink>
      <w:r w:rsidR="00872612" w:rsidRPr="00FE362A">
        <w:t>.</w:t>
      </w:r>
    </w:p>
    <w:p w14:paraId="053838EC" w14:textId="7C5BE281" w:rsidR="00187FBB" w:rsidRPr="007167CA" w:rsidRDefault="0003413A" w:rsidP="00872612">
      <w:pPr>
        <w:pStyle w:val="a3"/>
        <w:ind w:left="0" w:firstLine="720"/>
      </w:pPr>
      <w:r>
        <w:t>6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 xml:space="preserve">округа Красносельский </w:t>
      </w:r>
      <w:r w:rsidR="00872612" w:rsidRPr="007167CA">
        <w:t>в городе Москве Столярова В.В.</w:t>
      </w:r>
    </w:p>
    <w:p w14:paraId="4F9040E8" w14:textId="77777777" w:rsidR="00872612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726DF1D1" w14:textId="77777777" w:rsidR="0003413A" w:rsidRPr="00781F75" w:rsidRDefault="0003413A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7AA2948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FA11E67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5DBFA7B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F639047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4EB7AB5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15D915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9D6BDA0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3671428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C353706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19C243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C82B4D2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984FC90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A876811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10F7103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8C1CD2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ADC01AB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C4B9EB2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A83509E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6F08C6F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5597EB0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F5BA74C" w14:textId="77777777" w:rsidR="00901069" w:rsidRDefault="00901069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47978397" w:rsidR="00187FBB" w:rsidRPr="00781F75" w:rsidRDefault="00193BFF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 w:rsidR="0001538E">
        <w:rPr>
          <w:spacing w:val="-8"/>
          <w:sz w:val="26"/>
          <w:szCs w:val="26"/>
        </w:rPr>
        <w:t>1</w:t>
      </w:r>
    </w:p>
    <w:p w14:paraId="58257749" w14:textId="77777777" w:rsidR="00CB0B2C" w:rsidRDefault="00193BFF" w:rsidP="00CB0B2C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43C70583" w14:textId="28B58E6B" w:rsidR="00CB0B2C" w:rsidRPr="00CB0B2C" w:rsidRDefault="00193BFF" w:rsidP="00CB0B2C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CB0B2C">
        <w:rPr>
          <w:b/>
          <w:bCs/>
          <w:color w:val="833C0B"/>
        </w:rPr>
        <w:t>_______________</w:t>
      </w:r>
    </w:p>
    <w:p w14:paraId="4E8179B8" w14:textId="3BD70AD3" w:rsidR="00187FBB" w:rsidRPr="00781F75" w:rsidRDefault="00187FBB" w:rsidP="0001538E">
      <w:pPr>
        <w:pStyle w:val="a3"/>
        <w:ind w:left="3828" w:right="511" w:hanging="5"/>
        <w:rPr>
          <w:sz w:val="26"/>
          <w:szCs w:val="26"/>
        </w:rPr>
      </w:pPr>
    </w:p>
    <w:p w14:paraId="3CDD2697" w14:textId="77777777" w:rsidR="00E73F50" w:rsidRDefault="00E73F50" w:rsidP="0001538E">
      <w:pPr>
        <w:ind w:left="3828"/>
        <w:jc w:val="center"/>
        <w:rPr>
          <w:b/>
          <w:bCs/>
          <w:sz w:val="26"/>
          <w:szCs w:val="26"/>
        </w:rPr>
      </w:pPr>
    </w:p>
    <w:p w14:paraId="4DDD0D58" w14:textId="77777777" w:rsidR="00901069" w:rsidRPr="00901069" w:rsidRDefault="00901069" w:rsidP="00901069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Положение</w:t>
      </w:r>
    </w:p>
    <w:p w14:paraId="3455D923" w14:textId="3A8EEB1B" w:rsidR="00901069" w:rsidRPr="00901069" w:rsidRDefault="00901069" w:rsidP="00901069">
      <w:pPr>
        <w:widowControl/>
        <w:autoSpaceDE/>
        <w:autoSpaceDN/>
        <w:ind w:left="294" w:right="288" w:hanging="6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об установлении, детализации и определении порядка применения бюджетной классификации Российской Федерации, в том числе перечня и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кодов целевых статей расходов бюджета внутригородского муниципального</w:t>
      </w:r>
      <w:r>
        <w:rPr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образования</w:t>
      </w:r>
      <w:r>
        <w:rPr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–</w:t>
      </w:r>
      <w:r>
        <w:rPr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муниципального</w:t>
      </w:r>
      <w:r>
        <w:rPr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округа</w:t>
      </w:r>
      <w:r>
        <w:rPr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Красносельский</w:t>
      </w:r>
      <w:r>
        <w:rPr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в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городе Москве</w:t>
      </w:r>
    </w:p>
    <w:p w14:paraId="5C77EA55" w14:textId="7A8A3133" w:rsidR="00901069" w:rsidRPr="00901069" w:rsidRDefault="00901069" w:rsidP="00901069">
      <w:pPr>
        <w:widowControl/>
        <w:autoSpaceDE/>
        <w:autoSpaceDN/>
        <w:spacing w:before="1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F6597D1" w14:textId="4DDBE29C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1.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Общие</w:t>
      </w:r>
      <w:r w:rsidR="00675190">
        <w:rPr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положения</w:t>
      </w:r>
    </w:p>
    <w:p w14:paraId="777E1E11" w14:textId="2147C5AC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1.1.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Бюджетным кодексом Российской Федерации и определяет правила применения кодов бюджетной классификации Российской Федерации, а также их структуру и принципы назначения в части, относящейся к бюджету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Москве.</w:t>
      </w:r>
    </w:p>
    <w:p w14:paraId="3C5456CE" w14:textId="0C7DB394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1.2.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Бюджетная классификация Российской Федерации является группировкой доходов, расходов и источников финансирования дефицитов бюджетов бюджетной системы Российской Федерации, используемой для составления и исполнения бюджетов, а также группировкой доходов, расходов и источников финансирования дефицитов бюджетов и (или) операций сектора государственного управления, используемой для ведения бюджетного (бухгалтерского) учета, составления бюджетной (бухгалтерской) и иной финансовой отчетности, обеспечивающей сопоставимость показателей бюджетов бюджетной системы Российской Федерации.</w:t>
      </w:r>
    </w:p>
    <w:p w14:paraId="0A92F495" w14:textId="6EFBD318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1.3.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Бюджетная классификация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включает в себя:</w:t>
      </w:r>
    </w:p>
    <w:p w14:paraId="42BDA024" w14:textId="155CF1FB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классификацию доходов бюджета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(далее – местный бюджет);</w:t>
      </w:r>
    </w:p>
    <w:p w14:paraId="7FB55EC4" w14:textId="1DCF053A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="005079A6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классификацию</w:t>
      </w:r>
      <w:r w:rsidR="00675190">
        <w:rPr>
          <w:color w:val="000000"/>
          <w:spacing w:val="-1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расходов</w:t>
      </w:r>
      <w:r w:rsidR="00675190">
        <w:rPr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местного</w:t>
      </w:r>
      <w:r w:rsidR="00675190">
        <w:rPr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бюджета;</w:t>
      </w:r>
    </w:p>
    <w:p w14:paraId="6C016F4D" w14:textId="05511A2B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классификацию источников финансирования дефицита местного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бюджета;</w:t>
      </w:r>
    </w:p>
    <w:p w14:paraId="0E17BE9C" w14:textId="5D309BC2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классификацию операций публично-правовых образований (далее - классификация операций сектора государственного управления).</w:t>
      </w:r>
    </w:p>
    <w:p w14:paraId="3FF80DDC" w14:textId="207C28B6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lastRenderedPageBreak/>
        <w:t>1.4.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При формировании кода бюджетной классификации внутригородского муниципального образования –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Москве:</w:t>
      </w:r>
    </w:p>
    <w:p w14:paraId="2A388AB0" w14:textId="4CFC0951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используется единая разрядность (двадцатизначная) для кода классификации доходов местного бюджета, кодов классификации расходов местного бюджета и кодов классификации источников финансирования дефицита местного бюджета;</w:t>
      </w:r>
    </w:p>
    <w:p w14:paraId="22E20D17" w14:textId="3732E0E0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обеспечивается сопоставимость показателей бюджетов бюджетной системы Российской Федерации, а также показателей местного бюджета с учетом</w:t>
      </w:r>
      <w:r w:rsidR="00675190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общих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требований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формированию</w:t>
      </w:r>
      <w:r w:rsidR="00675190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(отдельных</w:t>
      </w:r>
      <w:r w:rsidR="00675190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составных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частей кодов) бюджетной классификации Российской Федерации, установленных Приказом</w:t>
      </w:r>
      <w:r w:rsidR="00675190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Министерства</w:t>
      </w:r>
      <w:r w:rsidR="00675190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финансов</w:t>
      </w:r>
      <w:r w:rsidR="00675190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Российской</w:t>
      </w:r>
      <w:r w:rsidR="00675190">
        <w:rPr>
          <w:color w:val="000000"/>
          <w:spacing w:val="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Федерации</w:t>
      </w:r>
      <w:r w:rsidR="00675190">
        <w:rPr>
          <w:color w:val="000000"/>
          <w:spacing w:val="9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от</w:t>
      </w:r>
      <w:r w:rsidR="00675190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24.05.2022</w:t>
      </w:r>
      <w:r w:rsidR="00675190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№</w:t>
      </w:r>
      <w:r w:rsidR="00675190">
        <w:rPr>
          <w:color w:val="000000"/>
          <w:spacing w:val="3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5"/>
          <w:sz w:val="28"/>
          <w:szCs w:val="28"/>
          <w:lang w:eastAsia="ru-RU"/>
        </w:rPr>
        <w:t>82н</w:t>
      </w:r>
      <w:r w:rsidR="00675190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«О Порядке формирования и применения кодов бюджетной классификации Российской Федерации, их структуре и принципах назначения»;</w:t>
      </w:r>
    </w:p>
    <w:p w14:paraId="551CF934" w14:textId="5E83DD86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обеспечивается сопоставимость показателей местного бюджета при дополнительной детализации отдельных составных частей кодам бюджетной классификации Российской Федерации.</w:t>
      </w:r>
    </w:p>
    <w:p w14:paraId="53913587" w14:textId="7310C46F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4BF5CA1" w14:textId="4BA1687A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2.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Классификация</w:t>
      </w:r>
      <w:r w:rsidR="00675190">
        <w:rPr>
          <w:b/>
          <w:bCs/>
          <w:color w:val="000000"/>
          <w:spacing w:val="-11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доходов</w:t>
      </w:r>
      <w:r w:rsidR="00675190">
        <w:rPr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местного</w:t>
      </w:r>
      <w:r w:rsidR="00675190">
        <w:rPr>
          <w:b/>
          <w:bCs/>
          <w:color w:val="000000"/>
          <w:spacing w:val="-9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бюджета</w:t>
      </w:r>
    </w:p>
    <w:p w14:paraId="3C514522" w14:textId="3128D60B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2.1.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Бюджетная классификация доходов местного бюджета применяется в соответствии с приказом Министерства финансов Российской Федерации от 24.05.2022 № 82н «О Порядке формирования и применения кодов бюджетной классификации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Российской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Федерации,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их</w:t>
      </w:r>
      <w:r w:rsidR="00675190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структуре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</w:t>
      </w:r>
      <w:r w:rsidR="00675190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принципах</w:t>
      </w:r>
      <w:r w:rsidR="00675190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назначения».</w:t>
      </w:r>
    </w:p>
    <w:p w14:paraId="14D60F7B" w14:textId="56746BBE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2.2.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классификации</w:t>
      </w:r>
      <w:r w:rsidR="00675190">
        <w:rPr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состоит</w:t>
      </w:r>
      <w:r w:rsidR="00675190">
        <w:rPr>
          <w:color w:val="000000"/>
          <w:spacing w:val="-9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из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двадцати</w:t>
      </w:r>
      <w:r w:rsidR="00675190">
        <w:rPr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знаков.</w:t>
      </w:r>
    </w:p>
    <w:p w14:paraId="731CAB43" w14:textId="77777777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Структура двадцатизначного кода классификации доходов бюджетов является единой для бюджетов бюджетной системы Российской Федерации и включает следующие составные части (таблица 1):</w:t>
      </w:r>
    </w:p>
    <w:p w14:paraId="2DE3116B" w14:textId="555337F6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главного</w:t>
      </w:r>
      <w:r w:rsidR="00675190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администратора</w:t>
      </w:r>
      <w:r w:rsidR="00675190">
        <w:rPr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бюджета</w:t>
      </w:r>
      <w:r w:rsidR="00675190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(1-3</w:t>
      </w:r>
      <w:r w:rsidR="00675190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7B1FF4E2" w14:textId="3DDBFD91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вида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бюджетов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(4-13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3DEC2BEA" w14:textId="0136DB69" w:rsidR="00901069" w:rsidRDefault="00901069" w:rsidP="00AD7718">
      <w:pPr>
        <w:widowControl/>
        <w:autoSpaceDE/>
        <w:autoSpaceDN/>
        <w:ind w:firstLine="709"/>
        <w:rPr>
          <w:color w:val="000000"/>
          <w:spacing w:val="-2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2D"/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подвида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бюджетов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(14-20</w:t>
      </w:r>
      <w:r w:rsidR="00675190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разряды).</w:t>
      </w:r>
    </w:p>
    <w:p w14:paraId="2CA674E7" w14:textId="77777777" w:rsidR="005079A6" w:rsidRPr="00901069" w:rsidRDefault="005079A6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285D9191" w14:textId="067D3962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0"/>
          <w:szCs w:val="20"/>
          <w:lang w:eastAsia="ru-RU"/>
        </w:rPr>
        <w:t>Таблица</w:t>
      </w:r>
      <w:r w:rsidR="00675190">
        <w:rPr>
          <w:color w:val="212121"/>
          <w:sz w:val="20"/>
          <w:szCs w:val="20"/>
          <w:lang w:eastAsia="ru-RU"/>
        </w:rPr>
        <w:t xml:space="preserve"> </w:t>
      </w:r>
      <w:r w:rsidRPr="00901069">
        <w:rPr>
          <w:color w:val="212121"/>
          <w:spacing w:val="-10"/>
          <w:sz w:val="20"/>
          <w:szCs w:val="20"/>
          <w:lang w:eastAsia="ru-RU"/>
        </w:rPr>
        <w:t>1</w:t>
      </w:r>
    </w:p>
    <w:p w14:paraId="28A62E2F" w14:textId="0D0F0DDA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34"/>
        <w:gridCol w:w="302"/>
        <w:gridCol w:w="866"/>
        <w:gridCol w:w="520"/>
        <w:gridCol w:w="849"/>
        <w:gridCol w:w="384"/>
        <w:gridCol w:w="427"/>
        <w:gridCol w:w="313"/>
        <w:gridCol w:w="432"/>
        <w:gridCol w:w="419"/>
        <w:gridCol w:w="458"/>
        <w:gridCol w:w="427"/>
        <w:gridCol w:w="494"/>
        <w:gridCol w:w="473"/>
        <w:gridCol w:w="452"/>
        <w:gridCol w:w="449"/>
        <w:gridCol w:w="494"/>
        <w:gridCol w:w="467"/>
        <w:gridCol w:w="485"/>
      </w:tblGrid>
      <w:tr w:rsidR="00901069" w:rsidRPr="00901069" w14:paraId="5141B9B9" w14:textId="77777777" w:rsidTr="00675190">
        <w:trPr>
          <w:trHeight w:val="65"/>
          <w:jc w:val="center"/>
        </w:trPr>
        <w:tc>
          <w:tcPr>
            <w:tcW w:w="939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697FF" w14:textId="2AF4D5EA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Структура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кода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классификации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901069" w:rsidRPr="00901069" w14:paraId="3DFF0313" w14:textId="77777777" w:rsidTr="00675190">
        <w:trPr>
          <w:trHeight w:val="252"/>
          <w:jc w:val="center"/>
        </w:trPr>
        <w:tc>
          <w:tcPr>
            <w:tcW w:w="9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ECEDD" w14:textId="7F23D19F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675190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главног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о</w:t>
            </w:r>
          </w:p>
          <w:p w14:paraId="58D2DA43" w14:textId="77777777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Админист-ратора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доходов бюджет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0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C1E59" w14:textId="03007846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вида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33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50649" w14:textId="44F4053C" w:rsidR="00901069" w:rsidRPr="00901069" w:rsidRDefault="00901069" w:rsidP="00901069">
            <w:pPr>
              <w:widowControl/>
              <w:autoSpaceDE/>
              <w:autoSpaceDN/>
              <w:ind w:firstLine="7"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подвида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675190" w:rsidRPr="00901069" w14:paraId="63500FD4" w14:textId="77777777" w:rsidTr="00AD7718">
        <w:trPr>
          <w:trHeight w:val="836"/>
          <w:jc w:val="center"/>
        </w:trPr>
        <w:tc>
          <w:tcPr>
            <w:tcW w:w="9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5C099" w14:textId="77777777" w:rsidR="00901069" w:rsidRPr="00901069" w:rsidRDefault="00901069" w:rsidP="009010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4C265" w14:textId="2810FF85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группа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263A6" w14:textId="0403879E" w:rsidR="00901069" w:rsidRPr="00901069" w:rsidRDefault="00675190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одгру</w:t>
            </w:r>
            <w:r w:rsidR="00901069" w:rsidRPr="00901069">
              <w:rPr>
                <w:spacing w:val="-4"/>
                <w:sz w:val="20"/>
                <w:szCs w:val="20"/>
                <w:lang w:eastAsia="ru-RU"/>
              </w:rPr>
              <w:t>ппа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доходо</w:t>
            </w:r>
            <w:r w:rsidR="00901069"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5B1A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статья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DC93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подстатья доходов</w:t>
            </w:r>
          </w:p>
        </w:tc>
        <w:tc>
          <w:tcPr>
            <w:tcW w:w="8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CD92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элемент доходов</w:t>
            </w:r>
          </w:p>
        </w:tc>
        <w:tc>
          <w:tcPr>
            <w:tcW w:w="18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3CABE" w14:textId="58A4FB94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группа подвида доходов</w:t>
            </w:r>
            <w:r w:rsidR="00675190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5B49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аналитическая группа подвида доходов</w:t>
            </w:r>
          </w:p>
          <w:p w14:paraId="6B5CD479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675190" w:rsidRPr="00901069" w14:paraId="2897DBBB" w14:textId="77777777" w:rsidTr="00AD7718">
        <w:trPr>
          <w:trHeight w:val="628"/>
          <w:jc w:val="center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C2B2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1648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A0FD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F9169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A5A36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3A73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24AB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8F346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97F1A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DC48A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9AF8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FE699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E4E8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76DC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C4CB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8740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919E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44E9A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811B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D1E1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20</w:t>
            </w:r>
          </w:p>
        </w:tc>
      </w:tr>
    </w:tbl>
    <w:p w14:paraId="64D54F13" w14:textId="2C4D559A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6478A4E" w14:textId="5AC2FA70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2.3.</w:t>
      </w:r>
      <w:r w:rsidR="00675190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Закрепление за аппаратом Совета депутатов внутригородского муниципального образования -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(далее – аппарат Совета депутатов) бюджетных полномочий главного администратора доходов бюджета производится с учетом </w:t>
      </w:r>
      <w:r w:rsidRPr="00901069">
        <w:rPr>
          <w:color w:val="000000"/>
          <w:sz w:val="28"/>
          <w:szCs w:val="28"/>
          <w:lang w:eastAsia="ru-RU"/>
        </w:rPr>
        <w:lastRenderedPageBreak/>
        <w:t>выполняемых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полномочий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исполнению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государственных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функций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соответствии с общими требованиями, установленными Правительством Российской Федерации.</w:t>
      </w:r>
    </w:p>
    <w:p w14:paraId="6191BC95" w14:textId="79199421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2.4.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Перечень кодов подвидов доходов местного бюджета по видам доходов бюджета, главным администратором которых является аппарат Совета депутатов утверждается отдельным постановлением аппарата Совета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депутатов.</w:t>
      </w:r>
    </w:p>
    <w:p w14:paraId="2EFC8FB3" w14:textId="1B460699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2.5.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классификации</w:t>
      </w:r>
      <w:r w:rsidR="00AD7718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доходов местного бюджета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включает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себя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элемента доходов в зависимости от полномочия по установлению и нормативному</w:t>
      </w:r>
      <w:r w:rsidR="00AD7718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правовому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регулированию налогов, сборов и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иных обязательных платежей, других доходов бюджетов бюджетной системы Российской Федерации, а также в зависимости от наличия прав требования к плательщикам по неналоговым доходам и безвозмездным поступлениям.</w:t>
      </w:r>
    </w:p>
    <w:p w14:paraId="2A218B43" w14:textId="264125A1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2.6.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элемента доходов местного бюджета присвоен «03» (бюджеты внутригородских муниципальных образований городов федерального значения Москвы, Санкт-Петербурга и Севастополя).</w:t>
      </w:r>
    </w:p>
    <w:p w14:paraId="63E85CE2" w14:textId="3F223653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440383F" w14:textId="306BAFB0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3.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Классификация</w:t>
      </w:r>
      <w:r w:rsidR="00AD7718">
        <w:rPr>
          <w:b/>
          <w:bCs/>
          <w:color w:val="000000"/>
          <w:spacing w:val="-13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расходов</w:t>
      </w:r>
      <w:r w:rsidR="00AD7718">
        <w:rPr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местного</w:t>
      </w:r>
      <w:r w:rsidR="00AD7718">
        <w:rPr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pacing w:val="-2"/>
          <w:sz w:val="28"/>
          <w:szCs w:val="28"/>
          <w:lang w:eastAsia="ru-RU"/>
        </w:rPr>
        <w:t>бюджета</w:t>
      </w:r>
    </w:p>
    <w:p w14:paraId="0EBAA32E" w14:textId="38592A50" w:rsidR="00901069" w:rsidRPr="00901069" w:rsidRDefault="00901069" w:rsidP="00AD7718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3.1.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Классификация расходов местного бюджета представляет собой группировку расходов местного бюджета и отражает направление бюджетных средств на выполнение органами местного самоуправления основных функций и полномочий, решения социально-экономических задач.</w:t>
      </w:r>
    </w:p>
    <w:p w14:paraId="2912CA78" w14:textId="1CE6E8C8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3.2.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классификации расходов состоит из двадцати знаков и включает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следующие составные части (таблица 2):</w:t>
      </w:r>
    </w:p>
    <w:p w14:paraId="50EE1E42" w14:textId="0D6299A2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pacing w:val="-4"/>
          <w:sz w:val="28"/>
          <w:szCs w:val="28"/>
          <w:lang w:eastAsia="ru-RU"/>
        </w:rPr>
        <w:t>код</w:t>
      </w:r>
      <w:r w:rsidR="00AD7718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главного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распорядителя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средств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местного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4"/>
          <w:sz w:val="28"/>
          <w:szCs w:val="28"/>
          <w:lang w:eastAsia="ru-RU"/>
        </w:rPr>
        <w:t>(1-3</w:t>
      </w:r>
      <w:r w:rsidR="00AD7718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разряда);</w:t>
      </w:r>
    </w:p>
    <w:p w14:paraId="5A0B9A73" w14:textId="4859990B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раздела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(4-5</w:t>
      </w:r>
      <w:r w:rsidR="00AD7718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0A310AC4" w14:textId="05527DE3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2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подраздела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(6-7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1676C4A4" w14:textId="56B6FCE5" w:rsidR="00901069" w:rsidRP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целевой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статьи</w:t>
      </w:r>
      <w:r w:rsidR="00AD7718">
        <w:rPr>
          <w:color w:val="000000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(8-17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разряды);</w:t>
      </w:r>
    </w:p>
    <w:p w14:paraId="10D4FA35" w14:textId="55E9BBB1" w:rsidR="00901069" w:rsidRDefault="00901069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 w:cs="Arial"/>
          <w:color w:val="000000"/>
          <w:sz w:val="20"/>
          <w:szCs w:val="20"/>
          <w:lang w:eastAsia="ru-RU"/>
        </w:rPr>
        <w:sym w:font="Symbol" w:char="F0BE"/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вида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расходов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(18-20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разряды).</w:t>
      </w:r>
    </w:p>
    <w:p w14:paraId="5835F521" w14:textId="77777777" w:rsidR="00AD7718" w:rsidRPr="00901069" w:rsidRDefault="00AD7718" w:rsidP="00AD7718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558F6E30" w14:textId="7A8D6C76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0"/>
          <w:szCs w:val="20"/>
          <w:lang w:eastAsia="ru-RU"/>
        </w:rPr>
        <w:t>Таблица</w:t>
      </w:r>
      <w:r w:rsidR="00AD7718">
        <w:rPr>
          <w:color w:val="212121"/>
          <w:spacing w:val="-11"/>
          <w:sz w:val="20"/>
          <w:szCs w:val="20"/>
          <w:lang w:eastAsia="ru-RU"/>
        </w:rPr>
        <w:t xml:space="preserve"> </w:t>
      </w:r>
      <w:r w:rsidRPr="00901069">
        <w:rPr>
          <w:color w:val="212121"/>
          <w:spacing w:val="-10"/>
          <w:sz w:val="20"/>
          <w:szCs w:val="20"/>
          <w:lang w:eastAsia="ru-RU"/>
        </w:rPr>
        <w:t>2</w:t>
      </w:r>
    </w:p>
    <w:p w14:paraId="7A830458" w14:textId="77777777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13"/>
          <w:szCs w:val="13"/>
          <w:lang w:eastAsia="ru-RU"/>
        </w:rPr>
        <w:t> </w: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312"/>
        <w:gridCol w:w="288"/>
        <w:gridCol w:w="788"/>
        <w:gridCol w:w="642"/>
        <w:gridCol w:w="842"/>
        <w:gridCol w:w="380"/>
        <w:gridCol w:w="417"/>
        <w:gridCol w:w="297"/>
        <w:gridCol w:w="420"/>
        <w:gridCol w:w="407"/>
        <w:gridCol w:w="446"/>
        <w:gridCol w:w="417"/>
        <w:gridCol w:w="480"/>
        <w:gridCol w:w="469"/>
        <w:gridCol w:w="454"/>
        <w:gridCol w:w="454"/>
        <w:gridCol w:w="475"/>
        <w:gridCol w:w="460"/>
        <w:gridCol w:w="483"/>
      </w:tblGrid>
      <w:tr w:rsidR="00901069" w:rsidRPr="00901069" w14:paraId="3EE1EE36" w14:textId="77777777" w:rsidTr="00AD7718">
        <w:trPr>
          <w:trHeight w:val="65"/>
        </w:trPr>
        <w:tc>
          <w:tcPr>
            <w:tcW w:w="92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AAD2A" w14:textId="0C0BBD81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Структура</w:t>
            </w:r>
            <w:r w:rsidR="00AD7718"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кода</w:t>
            </w:r>
            <w:r w:rsidR="00AD7718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классификации</w:t>
            </w:r>
            <w:r w:rsidR="00AD7718"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AD7718"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901069" w:rsidRPr="00901069" w14:paraId="12C38FE1" w14:textId="77777777" w:rsidTr="00AD7718">
        <w:trPr>
          <w:trHeight w:val="65"/>
        </w:trPr>
        <w:tc>
          <w:tcPr>
            <w:tcW w:w="9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C722B" w14:textId="35EFA626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AD7718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главног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о</w:t>
            </w:r>
          </w:p>
          <w:p w14:paraId="4D34D2AF" w14:textId="53A87030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Админис-тратор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а</w:t>
            </w:r>
            <w:proofErr w:type="spellEnd"/>
            <w:r w:rsidR="00AD7718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доходов бюджет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05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34F2C" w14:textId="20C2B21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AD771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вида</w:t>
            </w:r>
            <w:r w:rsidR="00AD771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AD7718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32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155C1" w14:textId="4B9F7759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AD7718"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подвида</w:t>
            </w:r>
            <w:r w:rsidR="00AD7718"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доходов</w:t>
            </w:r>
            <w:r w:rsidR="00AD7718"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901069" w:rsidRPr="00901069" w14:paraId="7484F7F1" w14:textId="77777777" w:rsidTr="00AD7718">
        <w:trPr>
          <w:trHeight w:val="1107"/>
        </w:trPr>
        <w:tc>
          <w:tcPr>
            <w:tcW w:w="9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35824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96021" w14:textId="5DBF688A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группа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99FFE" w14:textId="53CDB322" w:rsidR="00901069" w:rsidRPr="00901069" w:rsidRDefault="00AD7718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одгру</w:t>
            </w:r>
            <w:r w:rsidR="00901069" w:rsidRPr="00901069">
              <w:rPr>
                <w:spacing w:val="-4"/>
                <w:sz w:val="20"/>
                <w:szCs w:val="20"/>
                <w:lang w:eastAsia="ru-RU"/>
              </w:rPr>
              <w:t>ппа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="00901069" w:rsidRPr="00901069">
              <w:rPr>
                <w:spacing w:val="-2"/>
                <w:sz w:val="20"/>
                <w:szCs w:val="20"/>
                <w:lang w:eastAsia="ru-RU"/>
              </w:rPr>
              <w:t>доходо</w:t>
            </w:r>
            <w:r w:rsidR="00901069"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B8A1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статья доходо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E9F9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подстатья доходов</w:t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DB6B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элемент доходов</w:t>
            </w:r>
          </w:p>
        </w:tc>
        <w:tc>
          <w:tcPr>
            <w:tcW w:w="1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6F67A" w14:textId="3D27AD3D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группа подвида доходов</w:t>
            </w:r>
            <w:r w:rsidR="00AD7718"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A6D0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аналитическая группа подвида доходов</w:t>
            </w:r>
          </w:p>
          <w:p w14:paraId="10E6778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AD7718" w:rsidRPr="00901069" w14:paraId="6ECD0B6C" w14:textId="77777777" w:rsidTr="00AD7718">
        <w:trPr>
          <w:trHeight w:val="65"/>
        </w:trPr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8E0B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0E82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6F1B0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2DEC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8689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0E72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FD67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2BE1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42B30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9A362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DC35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C9BA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D345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D7DB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CB15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C4AF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4E94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72DA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0259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F8A6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20</w:t>
            </w:r>
          </w:p>
        </w:tc>
      </w:tr>
    </w:tbl>
    <w:p w14:paraId="4B3C1A0E" w14:textId="77777777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0"/>
          <w:szCs w:val="20"/>
          <w:lang w:eastAsia="ru-RU"/>
        </w:rPr>
        <w:t> </w:t>
      </w:r>
    </w:p>
    <w:p w14:paraId="5BC0739C" w14:textId="199DC537" w:rsidR="00901069" w:rsidRPr="00901069" w:rsidRDefault="00901069" w:rsidP="00901069">
      <w:pPr>
        <w:widowControl/>
        <w:autoSpaceDE/>
        <w:autoSpaceDN/>
        <w:spacing w:after="200" w:line="322" w:lineRule="atLeast"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3.3.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Коды разделов, подразделов и видов расходов единые для всех уровней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бюджетной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системы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устанавливаются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Бюджетным</w:t>
      </w:r>
      <w:r w:rsidR="00AD7718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кодексом</w:t>
      </w:r>
    </w:p>
    <w:p w14:paraId="0120106D" w14:textId="2082CC29" w:rsidR="00901069" w:rsidRPr="00901069" w:rsidRDefault="00901069" w:rsidP="00901069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Российской Федерации и приказом Министерства финансов Российской Федерации от 24.05.2022 № 82н «О Порядке формирования и применения</w:t>
      </w:r>
      <w:r w:rsidR="00AD7718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кодов бюджетной классификации Российской Федерации, их структуре и принципах назначения».</w:t>
      </w:r>
    </w:p>
    <w:p w14:paraId="4622D687" w14:textId="069409C5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lastRenderedPageBreak/>
        <w:t>3.4.</w:t>
      </w:r>
      <w:r w:rsidR="00AD7718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Главному распорядителю средств местного бюджета, обладающему полномочиями главного администратора доходов данного бюджета, присвоен код главного распорядителя бюджетных средств, соответствующий коду главы</w:t>
      </w:r>
    </w:p>
    <w:p w14:paraId="418CC3F9" w14:textId="7777777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«900» (внутригородские муниципальные образования – муниципальные округа в городе Москве).</w:t>
      </w:r>
    </w:p>
    <w:p w14:paraId="5046FEF9" w14:textId="252A2846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3.5.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Целевые статьи расходов местного бюджета обеспечивают</w:t>
      </w:r>
      <w:r w:rsidR="00B83B0A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привязку бюджетных ассигнований к государственным (муниципальным) программам и(или) непрограммным направлениям деятельности органов местного самоуправления, подлежащим исполнению за счет средств местного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pacing w:val="-2"/>
          <w:sz w:val="28"/>
          <w:szCs w:val="28"/>
          <w:lang w:eastAsia="ru-RU"/>
        </w:rPr>
        <w:t>бюджета.</w:t>
      </w:r>
    </w:p>
    <w:p w14:paraId="4EB0764A" w14:textId="475F46B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3.6.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Увязка направлений расходов в целевой статье местного бюджета устанавливается в сводной бюджетной росписи расходов местного бюджета на текущий финансовый год и плановый период.</w:t>
      </w:r>
    </w:p>
    <w:p w14:paraId="62B6DAEF" w14:textId="4592C34D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3.7.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Для более полной детализации расходов при исполнении местного бюджета наряду с кодами бюджетной классификации Российской Федерации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используется дополнительный классификатор кодов экономической классификации расходов (КОСГУ). Классификатор "Экономическая классификация расходов (КОСГУ)" используется в целях группировки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расходов в зависимости от их экономического содержания.</w:t>
      </w:r>
    </w:p>
    <w:p w14:paraId="1BF9EBCD" w14:textId="474D5BE8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3.8.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</w:t>
      </w:r>
      <w:r w:rsidR="00B83B0A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классификации</w:t>
      </w:r>
      <w:r w:rsidR="00B83B0A">
        <w:rPr>
          <w:color w:val="000000"/>
          <w:spacing w:val="-4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операций</w:t>
      </w:r>
      <w:r w:rsidR="00B83B0A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сектора</w:t>
      </w:r>
      <w:r w:rsidR="00B83B0A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государственного</w:t>
      </w:r>
      <w:r w:rsidR="00B83B0A">
        <w:rPr>
          <w:color w:val="000000"/>
          <w:spacing w:val="-3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управления включает группу, статью и подстатью классификации операций сектора государственного управления.</w:t>
      </w:r>
    </w:p>
    <w:p w14:paraId="5DD7DD4E" w14:textId="14D153DF" w:rsidR="00901069" w:rsidRPr="00901069" w:rsidRDefault="00901069" w:rsidP="00B83B0A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3.9.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Едиными для бюджетов бюджетной системы Российской</w:t>
      </w:r>
      <w:r w:rsidRPr="00901069">
        <w:rPr>
          <w:color w:val="000000"/>
          <w:spacing w:val="40"/>
          <w:sz w:val="28"/>
          <w:szCs w:val="28"/>
          <w:lang w:eastAsia="ru-RU"/>
        </w:rPr>
        <w:t> </w:t>
      </w:r>
      <w:r w:rsidRPr="00901069">
        <w:rPr>
          <w:color w:val="000000"/>
          <w:sz w:val="28"/>
          <w:szCs w:val="28"/>
          <w:lang w:eastAsia="ru-RU"/>
        </w:rPr>
        <w:t>Федерации группами классификации операций сектора государственного управления являются:</w:t>
      </w:r>
    </w:p>
    <w:p w14:paraId="3D51DE44" w14:textId="267395DD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100</w:t>
      </w:r>
      <w:r w:rsidR="00B83B0A">
        <w:rPr>
          <w:color w:val="212121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"Доходы";</w:t>
      </w:r>
    </w:p>
    <w:p w14:paraId="08C8A3E2" w14:textId="7BEBAE19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200</w:t>
      </w:r>
      <w:r w:rsidR="00B83B0A">
        <w:rPr>
          <w:color w:val="212121"/>
          <w:spacing w:val="-1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"Расходы";</w:t>
      </w:r>
    </w:p>
    <w:p w14:paraId="1443CC07" w14:textId="6CAB5F8B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300</w:t>
      </w:r>
      <w:r w:rsidR="00B83B0A">
        <w:rPr>
          <w:color w:val="212121"/>
          <w:spacing w:val="-12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"Поступление</w:t>
      </w:r>
      <w:r w:rsidR="00B83B0A">
        <w:rPr>
          <w:color w:val="212121"/>
          <w:spacing w:val="-15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нефинансовых</w:t>
      </w:r>
      <w:r w:rsidR="00B83B0A">
        <w:rPr>
          <w:color w:val="212121"/>
          <w:spacing w:val="-12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активов"; 400 "Выбытие нефинансовых активов";</w:t>
      </w:r>
      <w:r w:rsidR="00B83B0A">
        <w:rPr>
          <w:color w:val="212121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500 "Поступление финансовых активов"; 600 "Выбытие финансовых активов";</w:t>
      </w:r>
    </w:p>
    <w:p w14:paraId="07F6E17E" w14:textId="75903449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700</w:t>
      </w:r>
      <w:r w:rsidR="00B83B0A">
        <w:rPr>
          <w:color w:val="212121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"Увеличение</w:t>
      </w:r>
      <w:r w:rsidR="00B83B0A">
        <w:rPr>
          <w:color w:val="212121"/>
          <w:spacing w:val="-5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обязательств";</w:t>
      </w:r>
    </w:p>
    <w:p w14:paraId="2535540D" w14:textId="0E79CD2A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8"/>
          <w:szCs w:val="28"/>
          <w:lang w:eastAsia="ru-RU"/>
        </w:rPr>
        <w:t>800</w:t>
      </w:r>
      <w:r w:rsidR="00B83B0A">
        <w:rPr>
          <w:color w:val="212121"/>
          <w:spacing w:val="-6"/>
          <w:sz w:val="28"/>
          <w:szCs w:val="28"/>
          <w:lang w:eastAsia="ru-RU"/>
        </w:rPr>
        <w:t xml:space="preserve"> </w:t>
      </w:r>
      <w:r w:rsidRPr="00901069">
        <w:rPr>
          <w:color w:val="212121"/>
          <w:sz w:val="28"/>
          <w:szCs w:val="28"/>
          <w:lang w:eastAsia="ru-RU"/>
        </w:rPr>
        <w:t>"Уменьшение</w:t>
      </w:r>
      <w:r w:rsidR="00B83B0A">
        <w:rPr>
          <w:color w:val="212121"/>
          <w:spacing w:val="-8"/>
          <w:sz w:val="28"/>
          <w:szCs w:val="28"/>
          <w:lang w:eastAsia="ru-RU"/>
        </w:rPr>
        <w:t xml:space="preserve"> </w:t>
      </w:r>
      <w:r w:rsidRPr="00901069">
        <w:rPr>
          <w:color w:val="212121"/>
          <w:spacing w:val="-2"/>
          <w:sz w:val="28"/>
          <w:szCs w:val="28"/>
          <w:lang w:eastAsia="ru-RU"/>
        </w:rPr>
        <w:t>обязательств".</w:t>
      </w:r>
    </w:p>
    <w:p w14:paraId="09E62FD2" w14:textId="5104822C" w:rsidR="00901069" w:rsidRPr="00901069" w:rsidRDefault="00901069" w:rsidP="00B83B0A">
      <w:pPr>
        <w:widowControl/>
        <w:autoSpaceDE/>
        <w:autoSpaceDN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3.10.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Порядок применения классификации операций сектора государственного управления устанавливается Министерством финансов Российской Федерации, в соответствии с приказом от 29 ноября 2017 года № 209н «Об утверждении Порядка применения классификации операций сектора государственного управления».</w:t>
      </w:r>
    </w:p>
    <w:p w14:paraId="5EC54E80" w14:textId="08330B7F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2615BB7" w14:textId="3BB4A055" w:rsidR="00901069" w:rsidRPr="00901069" w:rsidRDefault="00901069" w:rsidP="00901069">
      <w:pPr>
        <w:widowControl/>
        <w:autoSpaceDE/>
        <w:autoSpaceDN/>
        <w:spacing w:after="200" w:line="322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b/>
          <w:bCs/>
          <w:color w:val="000000"/>
          <w:sz w:val="28"/>
          <w:szCs w:val="28"/>
          <w:lang w:eastAsia="ru-RU"/>
        </w:rPr>
        <w:t>4.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Классификация</w:t>
      </w:r>
      <w:r w:rsidR="00B83B0A">
        <w:rPr>
          <w:b/>
          <w:bCs/>
          <w:color w:val="000000"/>
          <w:spacing w:val="-17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источников</w:t>
      </w:r>
      <w:r w:rsidR="00B83B0A">
        <w:rPr>
          <w:b/>
          <w:bCs/>
          <w:color w:val="000000"/>
          <w:spacing w:val="-16"/>
          <w:sz w:val="28"/>
          <w:szCs w:val="28"/>
          <w:lang w:eastAsia="ru-RU"/>
        </w:rPr>
        <w:t xml:space="preserve"> </w:t>
      </w:r>
      <w:r w:rsidRPr="00901069">
        <w:rPr>
          <w:b/>
          <w:bCs/>
          <w:color w:val="000000"/>
          <w:sz w:val="28"/>
          <w:szCs w:val="28"/>
          <w:lang w:eastAsia="ru-RU"/>
        </w:rPr>
        <w:t>финансирования дефицита местного бюджета</w:t>
      </w:r>
    </w:p>
    <w:p w14:paraId="7C0865CD" w14:textId="6EE4D4FE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4.1.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Классификация источников финансирования дефицита местного бюджета является группировкой источников финансирования дефицита местного бюджета.</w:t>
      </w:r>
    </w:p>
    <w:p w14:paraId="69366002" w14:textId="5697F17F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4.2.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Классификация источников финансирования дефицита местного бюджета применяется в соответствии с приказом Министерства финансов </w:t>
      </w:r>
      <w:r w:rsidRPr="00901069">
        <w:rPr>
          <w:color w:val="000000"/>
          <w:sz w:val="28"/>
          <w:szCs w:val="28"/>
          <w:lang w:eastAsia="ru-RU"/>
        </w:rPr>
        <w:lastRenderedPageBreak/>
        <w:t>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назначения».</w:t>
      </w:r>
    </w:p>
    <w:p w14:paraId="660E145A" w14:textId="46A6793A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4.3.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классификации источников финансирования дефицита</w:t>
      </w:r>
      <w:r w:rsidR="00B83B0A">
        <w:rPr>
          <w:color w:val="000000"/>
          <w:spacing w:val="4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бюджета состоит из двадцати знаков. Структура двадцатизначного кода классификации источников финансирования дефицита бюджета включает следующие составные части (таблица 3):</w:t>
      </w:r>
    </w:p>
    <w:p w14:paraId="452FA28D" w14:textId="7578B34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главного администратора источников финансирования дефицитов бюджетов (1-3 разряды);</w:t>
      </w:r>
    </w:p>
    <w:p w14:paraId="5DF149BD" w14:textId="59077005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rFonts w:ascii="Symbol" w:hAnsi="Symbol"/>
          <w:color w:val="000000"/>
          <w:sz w:val="28"/>
          <w:szCs w:val="28"/>
          <w:lang w:eastAsia="ru-RU"/>
        </w:rPr>
        <w:sym w:font="Symbol" w:char="F02D"/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коды группы, подгруппы, статьи и вида источника финансирования дефицитов бюджетов (4-20 разряды).</w:t>
      </w:r>
    </w:p>
    <w:p w14:paraId="0CA6CDFA" w14:textId="6978B682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212121"/>
          <w:sz w:val="20"/>
          <w:szCs w:val="20"/>
          <w:lang w:eastAsia="ru-RU"/>
        </w:rPr>
        <w:t>Таблица</w:t>
      </w:r>
      <w:r w:rsidR="00B83B0A">
        <w:rPr>
          <w:color w:val="212121"/>
          <w:spacing w:val="-11"/>
          <w:sz w:val="20"/>
          <w:szCs w:val="20"/>
          <w:lang w:eastAsia="ru-RU"/>
        </w:rPr>
        <w:t xml:space="preserve"> </w:t>
      </w:r>
      <w:r w:rsidRPr="00901069">
        <w:rPr>
          <w:color w:val="212121"/>
          <w:spacing w:val="-10"/>
          <w:sz w:val="20"/>
          <w:szCs w:val="20"/>
          <w:lang w:eastAsia="ru-RU"/>
        </w:rPr>
        <w:t>3</w:t>
      </w:r>
    </w:p>
    <w:p w14:paraId="76389C06" w14:textId="77777777" w:rsidR="00901069" w:rsidRPr="00901069" w:rsidRDefault="00901069" w:rsidP="00B83B0A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13"/>
          <w:szCs w:val="13"/>
          <w:lang w:eastAsia="ru-RU"/>
        </w:rPr>
        <w:t> </w: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342"/>
        <w:gridCol w:w="471"/>
        <w:gridCol w:w="755"/>
        <w:gridCol w:w="663"/>
        <w:gridCol w:w="1142"/>
        <w:gridCol w:w="700"/>
        <w:gridCol w:w="395"/>
        <w:gridCol w:w="314"/>
        <w:gridCol w:w="275"/>
        <w:gridCol w:w="434"/>
        <w:gridCol w:w="266"/>
        <w:gridCol w:w="351"/>
        <w:gridCol w:w="447"/>
        <w:gridCol w:w="436"/>
        <w:gridCol w:w="424"/>
        <w:gridCol w:w="415"/>
        <w:gridCol w:w="362"/>
        <w:gridCol w:w="354"/>
        <w:gridCol w:w="377"/>
      </w:tblGrid>
      <w:tr w:rsidR="00901069" w:rsidRPr="00901069" w14:paraId="01E1C03B" w14:textId="77777777" w:rsidTr="00B83B0A">
        <w:trPr>
          <w:trHeight w:val="65"/>
        </w:trPr>
        <w:tc>
          <w:tcPr>
            <w:tcW w:w="92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698D3" w14:textId="7F46CCF1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Структура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кода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классификации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источников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финансирования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дефицита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бюджета</w:t>
            </w:r>
          </w:p>
        </w:tc>
      </w:tr>
      <w:tr w:rsidR="00B83B0A" w:rsidRPr="00901069" w14:paraId="26D9CD25" w14:textId="77777777" w:rsidTr="00B83B0A">
        <w:trPr>
          <w:trHeight w:val="65"/>
        </w:trPr>
        <w:tc>
          <w:tcPr>
            <w:tcW w:w="11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8485D" w14:textId="0217E6A5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админис-тратора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источник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финанси-рования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дефицито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в</w:t>
            </w:r>
          </w:p>
          <w:p w14:paraId="091CE2B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26989" w14:textId="7CCB9F09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группы источни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ка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финансировани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я</w:t>
            </w:r>
            <w:r w:rsidR="00B83B0A">
              <w:rPr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дефици</w:t>
            </w:r>
            <w:r w:rsidRPr="00901069">
              <w:rPr>
                <w:spacing w:val="-4"/>
                <w:sz w:val="20"/>
                <w:szCs w:val="20"/>
                <w:lang w:eastAsia="ru-RU"/>
              </w:rPr>
              <w:t>тов</w:t>
            </w:r>
          </w:p>
          <w:p w14:paraId="0D078B8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197CE" w14:textId="66543D68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подгруп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пы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источни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ка</w:t>
            </w:r>
            <w:r w:rsidR="00B83B0A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1069">
              <w:rPr>
                <w:spacing w:val="-2"/>
                <w:sz w:val="20"/>
                <w:szCs w:val="20"/>
                <w:lang w:eastAsia="ru-RU"/>
              </w:rPr>
              <w:t>финанси-рования</w:t>
            </w:r>
            <w:proofErr w:type="spellEnd"/>
            <w:r w:rsidRPr="00901069">
              <w:rPr>
                <w:spacing w:val="-2"/>
                <w:sz w:val="20"/>
                <w:szCs w:val="20"/>
                <w:lang w:eastAsia="ru-RU"/>
              </w:rPr>
              <w:t xml:space="preserve"> дефицит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</w:p>
          <w:p w14:paraId="07A9B62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0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D6A1C" w14:textId="7913590A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 статьи источника финансирования</w:t>
            </w:r>
            <w:r w:rsidR="00B83B0A"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дефицитов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28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C5E48" w14:textId="605198C4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Код</w:t>
            </w:r>
            <w:r w:rsidR="00B83B0A"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вида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источника</w:t>
            </w:r>
            <w:r w:rsidR="00B83B0A"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финансирования дефицитов бюджетов</w:t>
            </w:r>
          </w:p>
        </w:tc>
      </w:tr>
      <w:tr w:rsidR="00B83B0A" w:rsidRPr="00901069" w14:paraId="73FAD987" w14:textId="77777777" w:rsidTr="00B83B0A">
        <w:trPr>
          <w:trHeight w:val="442"/>
        </w:trPr>
        <w:tc>
          <w:tcPr>
            <w:tcW w:w="115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FC7E1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C87F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F8E19" w14:textId="77777777" w:rsidR="00901069" w:rsidRPr="00901069" w:rsidRDefault="00901069" w:rsidP="00901069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B266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4"/>
                <w:sz w:val="20"/>
                <w:szCs w:val="20"/>
                <w:lang w:eastAsia="ru-RU"/>
              </w:rPr>
              <w:t>Стать</w:t>
            </w:r>
            <w:r w:rsidRPr="00901069">
              <w:rPr>
                <w:spacing w:val="-1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C342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Подстат</w:t>
            </w:r>
            <w:r w:rsidRPr="00901069">
              <w:rPr>
                <w:spacing w:val="-6"/>
                <w:sz w:val="20"/>
                <w:szCs w:val="20"/>
                <w:lang w:eastAsia="ru-RU"/>
              </w:rPr>
              <w:t>ья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978A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Элемент</w:t>
            </w:r>
          </w:p>
        </w:tc>
        <w:tc>
          <w:tcPr>
            <w:tcW w:w="1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5CF18" w14:textId="3ED94E88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z w:val="20"/>
                <w:szCs w:val="20"/>
                <w:lang w:eastAsia="ru-RU"/>
              </w:rPr>
              <w:t>Подвид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источника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финансирования дефицитов</w:t>
            </w:r>
          </w:p>
          <w:p w14:paraId="3956A94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9EA28" w14:textId="31757C02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Аналитическая</w:t>
            </w:r>
            <w:r w:rsidR="00B83B0A"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z w:val="20"/>
                <w:szCs w:val="20"/>
                <w:lang w:eastAsia="ru-RU"/>
              </w:rPr>
              <w:t>группа вида</w:t>
            </w:r>
            <w:r w:rsidR="00B83B0A">
              <w:rPr>
                <w:sz w:val="20"/>
                <w:szCs w:val="20"/>
                <w:lang w:eastAsia="ru-RU"/>
              </w:rPr>
              <w:t xml:space="preserve"> </w:t>
            </w:r>
            <w:r w:rsidRPr="00901069">
              <w:rPr>
                <w:spacing w:val="-2"/>
                <w:sz w:val="20"/>
                <w:szCs w:val="20"/>
                <w:lang w:eastAsia="ru-RU"/>
              </w:rPr>
              <w:t>источника финансировани</w:t>
            </w:r>
            <w:r w:rsidRPr="00901069">
              <w:rPr>
                <w:sz w:val="20"/>
                <w:szCs w:val="20"/>
                <w:lang w:eastAsia="ru-RU"/>
              </w:rPr>
              <w:t>я дефицитов</w:t>
            </w:r>
          </w:p>
          <w:p w14:paraId="2D88CBB0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2"/>
                <w:sz w:val="20"/>
                <w:szCs w:val="20"/>
                <w:lang w:eastAsia="ru-RU"/>
              </w:rPr>
              <w:t>бюджетов</w:t>
            </w:r>
          </w:p>
        </w:tc>
      </w:tr>
      <w:tr w:rsidR="00B83B0A" w:rsidRPr="00901069" w14:paraId="5EAAF017" w14:textId="77777777" w:rsidTr="00B83B0A">
        <w:trPr>
          <w:trHeight w:val="65"/>
        </w:trPr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811E4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34FC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8CAE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BF30E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8275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A2AD8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A6C1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0D2F1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950A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1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8D09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81A15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D8BE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D8C9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83F7F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8CA86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E32EC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6313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9937D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BF61B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D3F87" w14:textId="77777777" w:rsidR="00901069" w:rsidRPr="00901069" w:rsidRDefault="00901069" w:rsidP="00901069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1069">
              <w:rPr>
                <w:spacing w:val="-5"/>
                <w:sz w:val="20"/>
                <w:szCs w:val="20"/>
                <w:lang w:eastAsia="ru-RU"/>
              </w:rPr>
              <w:t>20</w:t>
            </w:r>
          </w:p>
        </w:tc>
      </w:tr>
    </w:tbl>
    <w:p w14:paraId="5EC97839" w14:textId="77777777" w:rsidR="00901069" w:rsidRPr="00901069" w:rsidRDefault="00901069" w:rsidP="00901069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01069">
        <w:rPr>
          <w:color w:val="000000"/>
          <w:sz w:val="20"/>
          <w:szCs w:val="20"/>
          <w:lang w:eastAsia="ru-RU"/>
        </w:rPr>
        <w:t> </w:t>
      </w:r>
    </w:p>
    <w:p w14:paraId="721602B0" w14:textId="7C74E4A3" w:rsidR="00901069" w:rsidRPr="00901069" w:rsidRDefault="00901069" w:rsidP="0001538E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4.4.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Главному администратору источников финансирования дефицита местного бюджета, обладающему полномочиями главного распорядителя средств и (или) главного администратора доходов местного бюджета присвоен код главного распорядителя средств и (или) главного администратора доходов бюджета, соответствующий коду главы «900» (внутригородские муниципальные образования – муниципальные округа в городе Москве).</w:t>
      </w:r>
    </w:p>
    <w:p w14:paraId="51720DED" w14:textId="5FDB49AC" w:rsidR="00901069" w:rsidRPr="00901069" w:rsidRDefault="00901069" w:rsidP="0001538E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4.5.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Код статьи источника финансирования дефицита бюджета имеет код элемента источников финансирования дефицита бюджета «03» (бюджеты внутригородских муниципальных образований городов федерального значения Москвы, Санкт-Петербурга и Севастополя.)</w:t>
      </w:r>
    </w:p>
    <w:p w14:paraId="1F8D1DD5" w14:textId="66EB45B8" w:rsidR="00901069" w:rsidRPr="00901069" w:rsidRDefault="00901069" w:rsidP="0001538E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01069">
        <w:rPr>
          <w:color w:val="000000"/>
          <w:sz w:val="28"/>
          <w:szCs w:val="28"/>
          <w:lang w:eastAsia="ru-RU"/>
        </w:rPr>
        <w:t>4.6.</w:t>
      </w:r>
      <w:r w:rsidR="00B83B0A">
        <w:rPr>
          <w:color w:val="000000"/>
          <w:sz w:val="14"/>
          <w:szCs w:val="14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Перечень кодов видов источников финансирования дефицита бюджета,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главными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администраторами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которых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является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аппарат</w:t>
      </w:r>
      <w:r w:rsidR="00B83B0A">
        <w:rPr>
          <w:color w:val="000000"/>
          <w:spacing w:val="8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>Совета</w:t>
      </w:r>
      <w:r w:rsidR="00B83B0A">
        <w:rPr>
          <w:color w:val="000000"/>
          <w:sz w:val="28"/>
          <w:szCs w:val="28"/>
          <w:lang w:eastAsia="ru-RU"/>
        </w:rPr>
        <w:t xml:space="preserve"> </w:t>
      </w:r>
      <w:r w:rsidRPr="00901069">
        <w:rPr>
          <w:color w:val="000000"/>
          <w:sz w:val="28"/>
          <w:szCs w:val="28"/>
          <w:lang w:eastAsia="ru-RU"/>
        </w:rPr>
        <w:t xml:space="preserve">депутатов, закрепляется исходя из осуществляемых ими полномочий по осуществлению операций с источниками финансирования дефицита бюджета и утверждается решением Совет депутатов внутригородского муниципального образования - муниципального округа </w:t>
      </w:r>
      <w:r>
        <w:rPr>
          <w:color w:val="000000"/>
          <w:sz w:val="28"/>
          <w:szCs w:val="28"/>
          <w:lang w:eastAsia="ru-RU"/>
        </w:rPr>
        <w:t>Красносельский</w:t>
      </w:r>
      <w:r w:rsidRPr="00901069">
        <w:rPr>
          <w:color w:val="000000"/>
          <w:sz w:val="28"/>
          <w:szCs w:val="28"/>
          <w:lang w:eastAsia="ru-RU"/>
        </w:rPr>
        <w:t xml:space="preserve"> в городе Москве о местном бюджете на очередной финансовый год и плановый период.</w:t>
      </w:r>
    </w:p>
    <w:p w14:paraId="06824CCF" w14:textId="77777777" w:rsidR="007E6508" w:rsidRDefault="007E6508" w:rsidP="00E73F50">
      <w:pPr>
        <w:jc w:val="center"/>
        <w:rPr>
          <w:b/>
          <w:bCs/>
          <w:sz w:val="26"/>
          <w:szCs w:val="26"/>
        </w:rPr>
      </w:pPr>
    </w:p>
    <w:p w14:paraId="154A4373" w14:textId="77777777" w:rsidR="00353D17" w:rsidRDefault="00353D1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6CE88C49" w14:textId="77777777" w:rsidR="00353D17" w:rsidRDefault="00353D1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23420B6D" w14:textId="77777777" w:rsidR="00353D17" w:rsidRDefault="00353D1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7E3CDB32" w14:textId="77777777" w:rsidR="00775087" w:rsidRDefault="0077508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6D0AFD11" w14:textId="77777777" w:rsidR="00775087" w:rsidRDefault="0077508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3B3AE443" w14:textId="77777777" w:rsidR="00775087" w:rsidRDefault="00775087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398814AB" w14:textId="305AB798" w:rsidR="0001538E" w:rsidRPr="00781F75" w:rsidRDefault="0001538E" w:rsidP="0001538E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 w:rsidR="00854E77">
        <w:rPr>
          <w:spacing w:val="-8"/>
          <w:sz w:val="26"/>
          <w:szCs w:val="26"/>
        </w:rPr>
        <w:t>2</w:t>
      </w:r>
    </w:p>
    <w:p w14:paraId="5ECF6646" w14:textId="77777777" w:rsidR="00CB0B2C" w:rsidRDefault="0001538E" w:rsidP="00CB0B2C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муниципального округа Красносельский в городе Москве</w:t>
      </w:r>
      <w:r w:rsidRPr="00781F75">
        <w:rPr>
          <w:spacing w:val="-2"/>
          <w:sz w:val="26"/>
          <w:szCs w:val="26"/>
        </w:rPr>
        <w:t xml:space="preserve"> </w:t>
      </w:r>
    </w:p>
    <w:p w14:paraId="23EED5DA" w14:textId="2E4D1946" w:rsidR="00CB0B2C" w:rsidRPr="00CB0B2C" w:rsidRDefault="0001538E" w:rsidP="00CB0B2C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CB0B2C">
        <w:rPr>
          <w:b/>
          <w:bCs/>
          <w:color w:val="833C0B"/>
        </w:rPr>
        <w:t>_______________</w:t>
      </w:r>
    </w:p>
    <w:p w14:paraId="3DC00C66" w14:textId="305E123F" w:rsidR="0001538E" w:rsidRPr="00781F75" w:rsidRDefault="0001538E" w:rsidP="0001538E">
      <w:pPr>
        <w:pStyle w:val="a3"/>
        <w:ind w:left="3828" w:right="511" w:hanging="5"/>
        <w:rPr>
          <w:sz w:val="26"/>
          <w:szCs w:val="26"/>
        </w:rPr>
      </w:pPr>
    </w:p>
    <w:p w14:paraId="2EAC1A16" w14:textId="77777777" w:rsidR="0001538E" w:rsidRDefault="0001538E" w:rsidP="00E73F50">
      <w:pPr>
        <w:jc w:val="center"/>
        <w:rPr>
          <w:b/>
          <w:bCs/>
          <w:sz w:val="26"/>
          <w:szCs w:val="26"/>
        </w:rPr>
      </w:pPr>
    </w:p>
    <w:p w14:paraId="008FFB63" w14:textId="77777777" w:rsidR="0001538E" w:rsidRPr="0001538E" w:rsidRDefault="0001538E" w:rsidP="0001538E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>Перечень</w:t>
      </w:r>
    </w:p>
    <w:p w14:paraId="2EABB42C" w14:textId="4F4B1A61" w:rsidR="0001538E" w:rsidRPr="0001538E" w:rsidRDefault="0001538E" w:rsidP="0001538E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 xml:space="preserve">кодов разделов, подразделов расходов бюджета внутригородского муниципального образования – муниципального округа </w:t>
      </w:r>
      <w:r>
        <w:rPr>
          <w:b/>
          <w:bCs/>
          <w:color w:val="000000"/>
          <w:spacing w:val="-2"/>
          <w:sz w:val="28"/>
          <w:szCs w:val="28"/>
          <w:lang w:eastAsia="ru-RU"/>
        </w:rPr>
        <w:t>Красносельский</w:t>
      </w: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 xml:space="preserve"> в</w:t>
      </w:r>
      <w:r>
        <w:rPr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01538E">
        <w:rPr>
          <w:b/>
          <w:bCs/>
          <w:color w:val="000000"/>
          <w:spacing w:val="-2"/>
          <w:sz w:val="28"/>
          <w:szCs w:val="28"/>
          <w:lang w:eastAsia="ru-RU"/>
        </w:rPr>
        <w:t>городе Москве</w:t>
      </w:r>
    </w:p>
    <w:p w14:paraId="0C2BC019" w14:textId="77777777" w:rsidR="0001538E" w:rsidRPr="0001538E" w:rsidRDefault="0001538E" w:rsidP="0001538E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1538E">
        <w:rPr>
          <w:color w:val="000000"/>
          <w:sz w:val="28"/>
          <w:szCs w:val="28"/>
          <w:lang w:eastAsia="ru-RU"/>
        </w:rPr>
        <w:t> </w:t>
      </w:r>
    </w:p>
    <w:tbl>
      <w:tblPr>
        <w:tblW w:w="9615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764"/>
      </w:tblGrid>
      <w:tr w:rsidR="0001538E" w:rsidRPr="0001538E" w14:paraId="55C3E422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54256" w14:textId="77777777" w:rsidR="0001538E" w:rsidRPr="0001538E" w:rsidRDefault="0001538E" w:rsidP="0001538E">
            <w:pPr>
              <w:widowControl/>
              <w:autoSpaceDE/>
              <w:autoSpaceDN/>
              <w:ind w:left="10" w:right="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5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E7E65" w14:textId="6AACEA47" w:rsidR="0001538E" w:rsidRPr="0001538E" w:rsidRDefault="0001538E" w:rsidP="0001538E">
            <w:pPr>
              <w:widowControl/>
              <w:autoSpaceDE/>
              <w:autoSpaceDN/>
              <w:ind w:left="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Наименование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раздела,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подраздела</w:t>
            </w:r>
          </w:p>
        </w:tc>
      </w:tr>
      <w:tr w:rsidR="0001538E" w:rsidRPr="0001538E" w14:paraId="67680024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3E31D" w14:textId="0E16EF3B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0100</w:t>
            </w:r>
            <w:r>
              <w:rPr>
                <w:b/>
                <w:bCs/>
                <w:spacing w:val="-4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CA58E" w14:textId="757859B2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ОБЩЕГОСУДАРСТВЕННЫЕ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ВОПРОСЫ</w:t>
            </w:r>
          </w:p>
        </w:tc>
      </w:tr>
      <w:tr w:rsidR="0001538E" w:rsidRPr="0001538E" w14:paraId="50B54E41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A50D4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0102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B9023" w14:textId="3B51B669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Функционирование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высшего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должностного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4"/>
                <w:sz w:val="28"/>
                <w:szCs w:val="28"/>
                <w:lang w:eastAsia="ru-RU"/>
              </w:rPr>
              <w:t>лица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субъекта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Российской</w:t>
            </w:r>
            <w:r>
              <w:rPr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Федерации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муниципальног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о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бразования</w:t>
            </w:r>
          </w:p>
        </w:tc>
      </w:tr>
      <w:tr w:rsidR="0001538E" w:rsidRPr="0001538E" w14:paraId="72CF3F33" w14:textId="77777777" w:rsidTr="0001538E">
        <w:trPr>
          <w:trHeight w:val="1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7EEA6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0103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B4ABE" w14:textId="3E73EBAE" w:rsidR="0001538E" w:rsidRPr="0001538E" w:rsidRDefault="0001538E" w:rsidP="0001538E">
            <w:pPr>
              <w:widowControl/>
              <w:autoSpaceDE/>
              <w:autoSpaceDN/>
              <w:ind w:left="105" w:right="10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Функционирование законодательных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(представительных) органов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государственной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власти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представительных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муниципальных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образований</w:t>
            </w:r>
          </w:p>
        </w:tc>
      </w:tr>
      <w:tr w:rsidR="0001538E" w:rsidRPr="0001538E" w14:paraId="2AD027E6" w14:textId="77777777" w:rsidTr="0001538E">
        <w:trPr>
          <w:trHeight w:val="7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8821D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44C4E" w14:textId="15E6E1AD" w:rsidR="0001538E" w:rsidRPr="0001538E" w:rsidRDefault="0001538E" w:rsidP="0001538E">
            <w:pPr>
              <w:widowControl/>
              <w:autoSpaceDE/>
              <w:autoSpaceDN/>
              <w:ind w:left="105" w:right="10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Функционирование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Правительства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Российской Федерации, высших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исполнительных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субъектов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Российской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Федерации,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местных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администраций</w:t>
            </w:r>
          </w:p>
        </w:tc>
      </w:tr>
      <w:tr w:rsidR="0001538E" w:rsidRPr="0001538E" w14:paraId="29035725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77B0C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0107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842B0" w14:textId="1EFC293B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Обеспечение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проведения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выборов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референдумов</w:t>
            </w:r>
          </w:p>
        </w:tc>
      </w:tr>
      <w:tr w:rsidR="0001538E" w:rsidRPr="0001538E" w14:paraId="39699632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2EDED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0111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E5B83" w14:textId="3D2CC7DF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Резервные</w:t>
            </w:r>
            <w:r>
              <w:rPr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4"/>
                <w:sz w:val="28"/>
                <w:szCs w:val="28"/>
                <w:lang w:eastAsia="ru-RU"/>
              </w:rPr>
              <w:t>фонды</w:t>
            </w:r>
          </w:p>
        </w:tc>
      </w:tr>
      <w:tr w:rsidR="0001538E" w:rsidRPr="0001538E" w14:paraId="64A97A97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3C9B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0113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E4B3E" w14:textId="4C77420C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Другие</w:t>
            </w:r>
            <w:r>
              <w:rPr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общегосударственные</w:t>
            </w:r>
            <w:r>
              <w:rPr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вопросы</w:t>
            </w:r>
          </w:p>
        </w:tc>
      </w:tr>
      <w:tr w:rsidR="0001538E" w:rsidRPr="0001538E" w14:paraId="632CF346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0D05D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673FF" w14:textId="5A441730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НАЦИОНАЛЬНАЯ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БЕЗОПАСНОСТЬ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ПРАВООХРАНИТЕЛЬНАЯ</w:t>
            </w:r>
            <w:r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01538E" w:rsidRPr="0001538E" w14:paraId="678AFC35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DA503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0314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04319" w14:textId="375B4181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Другие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вопросы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области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национальной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безопасности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правоохранительной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деятельности</w:t>
            </w:r>
          </w:p>
        </w:tc>
      </w:tr>
      <w:tr w:rsidR="0001538E" w:rsidRPr="0001538E" w14:paraId="53BBAC76" w14:textId="77777777" w:rsidTr="0001538E">
        <w:trPr>
          <w:trHeight w:val="37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A6D32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BFF3D" w14:textId="77777777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01538E" w:rsidRPr="0001538E" w14:paraId="3A3B4FA0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41AE2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0705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83F26" w14:textId="35ED7A4B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2"/>
                <w:sz w:val="28"/>
                <w:szCs w:val="28"/>
                <w:lang w:eastAsia="ru-RU"/>
              </w:rPr>
              <w:t>Профессиональная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подготовка,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переподготовка</w:t>
            </w:r>
            <w:r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10"/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повышение квалификации</w:t>
            </w:r>
          </w:p>
        </w:tc>
      </w:tr>
      <w:tr w:rsidR="0001538E" w:rsidRPr="0001538E" w14:paraId="005C98E2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A772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9FEB0" w14:textId="34FDF6F8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КУЛЬТУРА,</w:t>
            </w:r>
            <w:r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КИНЕМАТОГРАФИЯ</w:t>
            </w:r>
          </w:p>
        </w:tc>
      </w:tr>
      <w:tr w:rsidR="0001538E" w:rsidRPr="0001538E" w14:paraId="11B134CE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1BBA3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0804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85C7E" w14:textId="7C87F331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Другие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вопросы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области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культуры,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кинематографии</w:t>
            </w:r>
          </w:p>
        </w:tc>
      </w:tr>
      <w:tr w:rsidR="0001538E" w:rsidRPr="0001538E" w14:paraId="4ABA373E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36D05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A3CC5" w14:textId="67A8C67D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СОЦИАЛЬНАЯ</w:t>
            </w:r>
            <w:r>
              <w:rPr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ПОЛИТИКА</w:t>
            </w:r>
          </w:p>
        </w:tc>
      </w:tr>
      <w:tr w:rsidR="0001538E" w:rsidRPr="0001538E" w14:paraId="5BD13E8F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6321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CA41F" w14:textId="60F3F6AA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Пенсионное</w:t>
            </w:r>
            <w:r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обеспечение</w:t>
            </w:r>
          </w:p>
        </w:tc>
      </w:tr>
      <w:tr w:rsidR="0001538E" w:rsidRPr="0001538E" w14:paraId="55C90A9A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9D330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1006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786BE" w14:textId="14602734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</w:t>
            </w:r>
            <w:r>
              <w:rPr>
                <w:sz w:val="28"/>
                <w:szCs w:val="28"/>
                <w:lang w:eastAsia="ru-RU"/>
              </w:rPr>
              <w:t xml:space="preserve">е </w:t>
            </w:r>
            <w:r w:rsidRPr="0001538E">
              <w:rPr>
                <w:sz w:val="28"/>
                <w:szCs w:val="28"/>
                <w:lang w:eastAsia="ru-RU"/>
              </w:rPr>
              <w:t>вопросы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области</w:t>
            </w:r>
            <w:r>
              <w:rPr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социальной</w:t>
            </w:r>
            <w:r>
              <w:rPr>
                <w:spacing w:val="-9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политики</w:t>
            </w:r>
          </w:p>
        </w:tc>
      </w:tr>
      <w:tr w:rsidR="0001538E" w:rsidRPr="0001538E" w14:paraId="4AAEA247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89F26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pacing w:val="-4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E292F" w14:textId="66DB0216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b/>
                <w:bCs/>
                <w:sz w:val="28"/>
                <w:szCs w:val="28"/>
                <w:lang w:eastAsia="ru-RU"/>
              </w:rPr>
              <w:t>СРЕДСТВА</w:t>
            </w:r>
            <w:r w:rsidR="00854E77">
              <w:rPr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z w:val="28"/>
                <w:szCs w:val="28"/>
                <w:lang w:eastAsia="ru-RU"/>
              </w:rPr>
              <w:t>МАССОВОЙ</w:t>
            </w:r>
            <w:r w:rsidR="00854E77">
              <w:rPr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b/>
                <w:bCs/>
                <w:spacing w:val="-2"/>
                <w:sz w:val="28"/>
                <w:szCs w:val="28"/>
                <w:lang w:eastAsia="ru-RU"/>
              </w:rPr>
              <w:t>ИНФОРМАЦИИ</w:t>
            </w:r>
          </w:p>
        </w:tc>
      </w:tr>
      <w:tr w:rsidR="0001538E" w:rsidRPr="0001538E" w14:paraId="6C8241E8" w14:textId="77777777" w:rsidTr="0001538E">
        <w:trPr>
          <w:trHeight w:val="7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44C18" w14:textId="77777777" w:rsidR="0001538E" w:rsidRPr="0001538E" w:rsidRDefault="0001538E" w:rsidP="0001538E">
            <w:pPr>
              <w:widowControl/>
              <w:autoSpaceDE/>
              <w:autoSpaceDN/>
              <w:ind w:left="1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pacing w:val="-4"/>
                <w:sz w:val="28"/>
                <w:szCs w:val="28"/>
                <w:lang w:eastAsia="ru-RU"/>
              </w:rPr>
              <w:t>1204</w:t>
            </w:r>
          </w:p>
        </w:tc>
        <w:tc>
          <w:tcPr>
            <w:tcW w:w="8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80770" w14:textId="3A0A97A8" w:rsidR="0001538E" w:rsidRPr="0001538E" w:rsidRDefault="0001538E" w:rsidP="0001538E">
            <w:pPr>
              <w:widowControl/>
              <w:autoSpaceDE/>
              <w:autoSpaceDN/>
              <w:ind w:left="10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1538E">
              <w:rPr>
                <w:sz w:val="28"/>
                <w:szCs w:val="28"/>
                <w:lang w:eastAsia="ru-RU"/>
              </w:rPr>
              <w:t>Другие</w:t>
            </w:r>
            <w:r w:rsidR="00854E77"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вопросы</w:t>
            </w:r>
            <w:r w:rsidR="00854E77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в</w:t>
            </w:r>
            <w:r w:rsidR="00854E77">
              <w:rPr>
                <w:spacing w:val="-6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области</w:t>
            </w:r>
            <w:r w:rsidR="00854E77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средств</w:t>
            </w:r>
            <w:r w:rsidR="00854E77">
              <w:rPr>
                <w:spacing w:val="-7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z w:val="28"/>
                <w:szCs w:val="28"/>
                <w:lang w:eastAsia="ru-RU"/>
              </w:rPr>
              <w:t>массовой</w:t>
            </w:r>
            <w:r w:rsidR="00854E77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01538E">
              <w:rPr>
                <w:spacing w:val="-2"/>
                <w:sz w:val="28"/>
                <w:szCs w:val="28"/>
                <w:lang w:eastAsia="ru-RU"/>
              </w:rPr>
              <w:t>информации</w:t>
            </w:r>
          </w:p>
        </w:tc>
      </w:tr>
    </w:tbl>
    <w:p w14:paraId="6CE979EF" w14:textId="77777777" w:rsidR="0001538E" w:rsidRDefault="0001538E" w:rsidP="00E73F50">
      <w:pPr>
        <w:jc w:val="center"/>
        <w:rPr>
          <w:b/>
          <w:bCs/>
          <w:sz w:val="26"/>
          <w:szCs w:val="26"/>
        </w:rPr>
      </w:pPr>
    </w:p>
    <w:p w14:paraId="698C273C" w14:textId="77777777" w:rsidR="00854E77" w:rsidRDefault="00854E77" w:rsidP="00E73F50">
      <w:pPr>
        <w:jc w:val="center"/>
        <w:rPr>
          <w:b/>
          <w:bCs/>
          <w:sz w:val="26"/>
          <w:szCs w:val="26"/>
        </w:rPr>
      </w:pPr>
    </w:p>
    <w:p w14:paraId="6134797A" w14:textId="77777777" w:rsidR="00353D17" w:rsidRDefault="00353D17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6CED71EF" w14:textId="77777777" w:rsidR="00353D17" w:rsidRDefault="00353D17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700FAB68" w14:textId="77777777" w:rsidR="00775087" w:rsidRDefault="00775087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508994A8" w14:textId="35252446" w:rsidR="006B2F3D" w:rsidRPr="00781F75" w:rsidRDefault="006B2F3D" w:rsidP="006B2F3D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3</w:t>
      </w:r>
    </w:p>
    <w:p w14:paraId="72D6F45E" w14:textId="77777777" w:rsidR="00CB0B2C" w:rsidRDefault="006B2F3D" w:rsidP="00CB0B2C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>муниципального округа Красносельский в городе Москве</w:t>
      </w:r>
      <w:r w:rsidRPr="00781F75">
        <w:rPr>
          <w:spacing w:val="-2"/>
          <w:sz w:val="26"/>
          <w:szCs w:val="26"/>
        </w:rPr>
        <w:t xml:space="preserve"> </w:t>
      </w:r>
    </w:p>
    <w:p w14:paraId="141968CD" w14:textId="0D182883" w:rsidR="00CB0B2C" w:rsidRPr="00CB0B2C" w:rsidRDefault="006B2F3D" w:rsidP="00CB0B2C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CB0B2C">
        <w:rPr>
          <w:b/>
          <w:bCs/>
          <w:color w:val="833C0B"/>
        </w:rPr>
        <w:t>_______________</w:t>
      </w:r>
    </w:p>
    <w:p w14:paraId="58A14DDF" w14:textId="55936F15" w:rsidR="006B2F3D" w:rsidRPr="00781F75" w:rsidRDefault="006B2F3D" w:rsidP="006B2F3D">
      <w:pPr>
        <w:pStyle w:val="a3"/>
        <w:ind w:left="3828" w:right="511" w:hanging="5"/>
        <w:rPr>
          <w:sz w:val="26"/>
          <w:szCs w:val="26"/>
        </w:rPr>
      </w:pPr>
    </w:p>
    <w:p w14:paraId="0883CD0C" w14:textId="77777777" w:rsidR="00854E77" w:rsidRDefault="00854E77" w:rsidP="00E73F50">
      <w:pPr>
        <w:jc w:val="center"/>
        <w:rPr>
          <w:b/>
          <w:bCs/>
          <w:sz w:val="26"/>
          <w:szCs w:val="26"/>
        </w:rPr>
      </w:pPr>
    </w:p>
    <w:p w14:paraId="4E587DF4" w14:textId="2E5BA36E" w:rsidR="00854E77" w:rsidRPr="00854E77" w:rsidRDefault="00854E77" w:rsidP="00854E77">
      <w:pPr>
        <w:widowControl/>
        <w:autoSpaceDE/>
        <w:autoSpaceDN/>
        <w:spacing w:line="322" w:lineRule="atLeast"/>
        <w:ind w:left="140" w:right="138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854E77">
        <w:rPr>
          <w:b/>
          <w:bCs/>
          <w:color w:val="000000"/>
          <w:spacing w:val="-2"/>
          <w:sz w:val="28"/>
          <w:szCs w:val="28"/>
          <w:lang w:eastAsia="ru-RU"/>
        </w:rPr>
        <w:t>Перечень</w:t>
      </w:r>
      <w:r>
        <w:rPr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854E77">
        <w:rPr>
          <w:b/>
          <w:bCs/>
          <w:color w:val="000000"/>
          <w:sz w:val="28"/>
          <w:szCs w:val="28"/>
          <w:lang w:eastAsia="ru-RU"/>
        </w:rPr>
        <w:t xml:space="preserve">и коды целевых статей расходов бюджета внутригородского муниципального образования – муниципального округа </w:t>
      </w:r>
      <w:r w:rsidR="00462C5C">
        <w:rPr>
          <w:b/>
          <w:bCs/>
          <w:color w:val="000000"/>
          <w:sz w:val="28"/>
          <w:szCs w:val="28"/>
          <w:lang w:eastAsia="ru-RU"/>
        </w:rPr>
        <w:t>Красносельский</w:t>
      </w:r>
      <w:r w:rsidRPr="00854E77">
        <w:rPr>
          <w:b/>
          <w:bCs/>
          <w:color w:val="000000"/>
          <w:sz w:val="28"/>
          <w:szCs w:val="28"/>
          <w:lang w:eastAsia="ru-RU"/>
        </w:rPr>
        <w:t xml:space="preserve"> в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854E77">
        <w:rPr>
          <w:b/>
          <w:bCs/>
          <w:color w:val="000000"/>
          <w:sz w:val="28"/>
          <w:szCs w:val="28"/>
          <w:lang w:eastAsia="ru-RU"/>
        </w:rPr>
        <w:t>городе Москве</w:t>
      </w:r>
    </w:p>
    <w:p w14:paraId="33E4C7A4" w14:textId="0F023CD9" w:rsidR="00854E77" w:rsidRPr="00854E77" w:rsidRDefault="00854E77" w:rsidP="00FA27FB">
      <w:pPr>
        <w:widowControl/>
        <w:autoSpaceDE/>
        <w:autoSpaceDN/>
        <w:spacing w:line="268" w:lineRule="atLeast"/>
        <w:ind w:left="67" w:right="2"/>
        <w:jc w:val="center"/>
        <w:rPr>
          <w:sz w:val="24"/>
          <w:szCs w:val="24"/>
          <w:lang w:eastAsia="ru-RU"/>
        </w:rPr>
      </w:pPr>
    </w:p>
    <w:tbl>
      <w:tblPr>
        <w:tblW w:w="8931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3287"/>
        <w:gridCol w:w="171"/>
        <w:gridCol w:w="3659"/>
      </w:tblGrid>
      <w:tr w:rsidR="00D54A63" w:rsidRPr="006B2F3D" w14:paraId="0B3DC5B6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16DCF" w14:textId="63533B44" w:rsidR="00D54A63" w:rsidRPr="006B2F3D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8228" w14:textId="6ECBDCE5" w:rsidR="00D54A63" w:rsidRPr="006B2F3D" w:rsidRDefault="00D54A63" w:rsidP="00462C5C">
            <w:pPr>
              <w:widowControl/>
              <w:autoSpaceDE/>
              <w:autoSpaceDN/>
              <w:ind w:left="105" w:right="41"/>
              <w:jc w:val="center"/>
              <w:rPr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3F7FF" w14:textId="332FF843" w:rsidR="00D54A63" w:rsidRPr="006B2F3D" w:rsidRDefault="00D54A63" w:rsidP="00462C5C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D54A63" w:rsidRPr="006B2F3D" w14:paraId="000CF5E8" w14:textId="77777777" w:rsidTr="00D54A63">
        <w:trPr>
          <w:trHeight w:val="70"/>
        </w:trPr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51615" w14:textId="2A10164C" w:rsidR="00D54A63" w:rsidRPr="006B2F3D" w:rsidRDefault="00D54A63" w:rsidP="00462C5C">
            <w:pPr>
              <w:widowControl/>
              <w:autoSpaceDE/>
              <w:autoSpaceDN/>
              <w:ind w:left="105" w:right="4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B2F3D">
              <w:rPr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D54A63" w:rsidRPr="006B2F3D" w14:paraId="71A2873C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C9903" w14:textId="1AB2551C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31 0 00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6FBA1" w14:textId="4196D8D5" w:rsidR="00D54A63" w:rsidRPr="00854E77" w:rsidRDefault="00D54A63" w:rsidP="00854E77">
            <w:pPr>
              <w:widowControl/>
              <w:autoSpaceDE/>
              <w:autoSpaceDN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Деятельность</w:t>
            </w: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02CC6" w14:textId="1C2F13BE" w:rsidR="00D54A63" w:rsidRPr="00854E77" w:rsidRDefault="00D54A63" w:rsidP="00854E77">
            <w:pPr>
              <w:widowControl/>
              <w:autoSpaceDE/>
              <w:autoSpaceDN/>
              <w:ind w:left="-852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54A63" w:rsidRPr="006B2F3D" w14:paraId="2D7A6E5D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B0ACD" w14:textId="1837C8FF" w:rsidR="00D54A63" w:rsidRPr="00854E77" w:rsidRDefault="00D54A63" w:rsidP="00854E77">
            <w:pPr>
              <w:widowControl/>
              <w:autoSpaceDE/>
              <w:autoSpaceDN/>
              <w:spacing w:line="270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А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00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A13A5" w14:textId="2A3FA2F0" w:rsidR="00D54A63" w:rsidRPr="00854E77" w:rsidRDefault="00D54A63" w:rsidP="00854E77">
            <w:pPr>
              <w:widowControl/>
              <w:autoSpaceDE/>
              <w:autoSpaceDN/>
              <w:ind w:left="105" w:right="42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Представительные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органы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06B20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5BAE26FF" w14:textId="77777777" w:rsidTr="00D54A63">
        <w:trPr>
          <w:trHeight w:val="2484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8A10E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76391" w14:textId="1E72F447" w:rsidR="00D54A63" w:rsidRPr="00854E77" w:rsidRDefault="00D54A63" w:rsidP="00854E77">
            <w:pPr>
              <w:widowControl/>
              <w:autoSpaceDE/>
              <w:autoSpaceDN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Глава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35E1B" w14:textId="6199A925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содержание и обеспечение деятельности главы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образования</w:t>
            </w:r>
            <w:r w:rsidRPr="006B2F3D">
              <w:rPr>
                <w:spacing w:val="76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–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муниципального</w:t>
            </w:r>
            <w:r w:rsidRPr="006B2F3D">
              <w:rPr>
                <w:spacing w:val="77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округа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Москве.</w:t>
            </w:r>
          </w:p>
        </w:tc>
      </w:tr>
      <w:tr w:rsidR="00D54A63" w:rsidRPr="006B2F3D" w14:paraId="58AEEA68" w14:textId="77777777" w:rsidTr="00D54A63">
        <w:trPr>
          <w:trHeight w:val="276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AE1C6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00200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43A4C" w14:textId="29731A29" w:rsidR="00D54A63" w:rsidRPr="00854E77" w:rsidRDefault="00D54A63" w:rsidP="00854E77">
            <w:pPr>
              <w:widowControl/>
              <w:autoSpaceDE/>
              <w:autoSpaceDN/>
              <w:ind w:left="105" w:right="43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Депутаты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 внутригородского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D7FDA" w14:textId="7792621A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содержание и обеспечение деятельности депутатов Совета депутатов внутригородского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муниципального образования – муниципального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округа</w:t>
            </w:r>
            <w:r w:rsidRPr="006B2F3D">
              <w:rPr>
                <w:sz w:val="28"/>
                <w:szCs w:val="28"/>
                <w:lang w:eastAsia="ru-RU"/>
              </w:rPr>
              <w:t xml:space="preserve"> Красносельский</w:t>
            </w:r>
          </w:p>
          <w:p w14:paraId="4B2EACFB" w14:textId="59DCE21C" w:rsidR="00D54A63" w:rsidRPr="00854E77" w:rsidRDefault="00D54A63" w:rsidP="00854E77">
            <w:pPr>
              <w:widowControl/>
              <w:autoSpaceDE/>
              <w:autoSpaceDN/>
              <w:spacing w:line="264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F3D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Москве.</w:t>
            </w:r>
          </w:p>
        </w:tc>
      </w:tr>
      <w:tr w:rsidR="00D54A63" w:rsidRPr="006B2F3D" w14:paraId="646F6129" w14:textId="77777777" w:rsidTr="00D54A63">
        <w:trPr>
          <w:trHeight w:val="9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36DB9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00 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5392A" w14:textId="68C108BA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Исполнительные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органы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EA366" w14:textId="5078ADEC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D54A63" w:rsidRPr="006B2F3D" w14:paraId="16797073" w14:textId="77777777" w:rsidTr="00D54A63">
        <w:trPr>
          <w:trHeight w:val="220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F4B52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00400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95212" w14:textId="4B1CDF2F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Уплата членских взносов на осуществление деятельности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образований города Москвы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E48BD" w14:textId="27140911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по уплате членских взносов на осуществление деятельности Совета 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образований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Москвы.</w:t>
            </w:r>
          </w:p>
        </w:tc>
      </w:tr>
      <w:tr w:rsidR="00D54A63" w:rsidRPr="006B2F3D" w14:paraId="42BB97D5" w14:textId="77777777" w:rsidTr="00D54A63">
        <w:trPr>
          <w:trHeight w:val="220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BB3EF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00500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2AE97" w14:textId="7CA4EDA0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Обеспечение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деятельности аппарата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 внутригородского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муниципального</w:t>
            </w:r>
            <w:r w:rsidRPr="006B2F3D">
              <w:rPr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образования</w:t>
            </w:r>
            <w:r w:rsidRPr="006B2F3D">
              <w:rPr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части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содержания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pacing w:val="1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служащих</w:t>
            </w:r>
            <w:r w:rsidRPr="006B2F3D">
              <w:rPr>
                <w:spacing w:val="1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5"/>
                <w:sz w:val="28"/>
                <w:szCs w:val="28"/>
                <w:lang w:eastAsia="ru-RU"/>
              </w:rPr>
              <w:t>для</w:t>
            </w:r>
            <w:r w:rsidRPr="006B2F3D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решения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вопросов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местного значения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0BDBC" w14:textId="347FA268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содержания муниципальных служащих для решения вопросов местного значения.</w:t>
            </w:r>
          </w:p>
        </w:tc>
      </w:tr>
      <w:tr w:rsidR="00D54A63" w:rsidRPr="006B2F3D" w14:paraId="4F7FBB84" w14:textId="77777777" w:rsidTr="00D54A63">
        <w:trPr>
          <w:trHeight w:val="1932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CAB9C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31 Б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01 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00600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0425C" w14:textId="6B387CF8" w:rsidR="00D54A63" w:rsidRPr="00854E77" w:rsidRDefault="00193BFF" w:rsidP="00854E77">
            <w:pPr>
              <w:widowControl/>
              <w:autoSpaceDE/>
              <w:autoSpaceDN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hyperlink r:id="rId11" w:history="1">
              <w:r w:rsidR="00D54A63"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Расходы,</w:t>
              </w:r>
              <w:r w:rsidR="00D54A63"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="00D54A63"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связанные</w:t>
              </w:r>
              <w:r w:rsidR="00D54A63"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="00D54A63" w:rsidRPr="00854E77">
                <w:rPr>
                  <w:color w:val="000000"/>
                  <w:spacing w:val="-12"/>
                  <w:sz w:val="28"/>
                  <w:szCs w:val="28"/>
                  <w:lang w:eastAsia="ru-RU"/>
                </w:rPr>
                <w:t>с</w:t>
              </w:r>
            </w:hyperlink>
            <w:r w:rsidR="00D54A63" w:rsidRPr="006B2F3D">
              <w:rPr>
                <w:spacing w:val="-12"/>
                <w:sz w:val="28"/>
                <w:szCs w:val="28"/>
                <w:lang w:eastAsia="ru-RU"/>
              </w:rPr>
              <w:t xml:space="preserve"> </w:t>
            </w:r>
            <w:hyperlink r:id="rId12" w:history="1">
              <w:r w:rsidR="00D54A63"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учреждением</w:t>
              </w:r>
              <w:r w:rsidR="00D54A63"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="00D54A63"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звания</w:t>
              </w:r>
            </w:hyperlink>
            <w:r w:rsidR="00D54A63"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hyperlink r:id="rId13" w:history="1">
              <w:r w:rsidR="00D54A63"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«Почетный</w:t>
              </w:r>
              <w:r w:rsidR="00D54A63" w:rsidRPr="006B2F3D">
                <w:rPr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r w:rsidR="00D54A63" w:rsidRPr="00854E77">
                <w:rPr>
                  <w:color w:val="000000"/>
                  <w:spacing w:val="-2"/>
                  <w:sz w:val="28"/>
                  <w:szCs w:val="28"/>
                  <w:lang w:eastAsia="ru-RU"/>
                </w:rPr>
                <w:t>житель</w:t>
              </w:r>
            </w:hyperlink>
            <w:r w:rsidR="00D54A63"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hyperlink r:id="rId14" w:history="1">
              <w:r w:rsidR="00D54A63" w:rsidRPr="00854E77">
                <w:rPr>
                  <w:color w:val="000000"/>
                  <w:sz w:val="28"/>
                  <w:szCs w:val="28"/>
                  <w:lang w:eastAsia="ru-RU"/>
                </w:rPr>
                <w:t>муниципального образования»</w:t>
              </w:r>
            </w:hyperlink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E9039" w14:textId="2C3F0C75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Москве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учреждению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звания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«Почетный житель муниципального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образования».</w:t>
            </w:r>
          </w:p>
        </w:tc>
      </w:tr>
      <w:tr w:rsidR="00D54A63" w:rsidRPr="006B2F3D" w14:paraId="492F060D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98480" w14:textId="05E417BF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32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0 00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D22A2" w14:textId="60A45E1C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Резервные</w:t>
            </w:r>
            <w:r w:rsidRPr="006B2F3D">
              <w:rPr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4"/>
                <w:sz w:val="28"/>
                <w:szCs w:val="28"/>
                <w:lang w:eastAsia="ru-RU"/>
              </w:rPr>
              <w:t>фонды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64558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50E9717B" w14:textId="77777777" w:rsidTr="00D54A63">
        <w:trPr>
          <w:trHeight w:val="7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80CB2" w14:textId="093A1516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32 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00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BD8B0" w14:textId="56409A54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Резервные</w:t>
            </w:r>
            <w:r w:rsidRPr="006B2F3D">
              <w:rPr>
                <w:spacing w:val="-5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фонды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4B17A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39BBA29C" w14:textId="77777777" w:rsidTr="00D54A63">
        <w:trPr>
          <w:trHeight w:val="220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3658F" w14:textId="66ED2AEB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32 А</w:t>
            </w:r>
            <w:r w:rsidRPr="006B2F3D">
              <w:rPr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01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BEBAD" w14:textId="77777777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Резервный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4"/>
                <w:sz w:val="28"/>
                <w:szCs w:val="28"/>
                <w:lang w:eastAsia="ru-RU"/>
              </w:rPr>
              <w:t>фонд, </w:t>
            </w:r>
            <w:r w:rsidRPr="00854E77">
              <w:rPr>
                <w:sz w:val="28"/>
                <w:szCs w:val="28"/>
                <w:lang w:eastAsia="ru-RU"/>
              </w:rPr>
              <w:t>предусмотренный органами 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D25B0" w14:textId="3F73800A" w:rsidR="00D54A63" w:rsidRPr="00854E77" w:rsidRDefault="00D54A63" w:rsidP="00854E77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По данной целевой статье планируются ассигнования местного бюджета и осуществляется расходование средств резервных фондов аппарата Совета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 </w:t>
            </w:r>
            <w:r w:rsidRPr="00854E77">
              <w:rPr>
                <w:sz w:val="28"/>
                <w:szCs w:val="28"/>
                <w:lang w:eastAsia="ru-RU"/>
              </w:rPr>
              <w:t>муниципального образования – муниципального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округа</w:t>
            </w:r>
            <w:r w:rsidRPr="00854E77">
              <w:rPr>
                <w:spacing w:val="8"/>
                <w:sz w:val="28"/>
                <w:szCs w:val="28"/>
                <w:lang w:eastAsia="ru-RU"/>
              </w:rPr>
              <w:t> 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 Москве.</w:t>
            </w:r>
          </w:p>
        </w:tc>
      </w:tr>
      <w:tr w:rsidR="00D54A63" w:rsidRPr="006B2F3D" w14:paraId="562518F1" w14:textId="77777777" w:rsidTr="00D54A63">
        <w:trPr>
          <w:trHeight w:val="1103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A140F" w14:textId="77777777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t>33 0 00 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0780A" w14:textId="12366E83" w:rsidR="00D54A63" w:rsidRPr="00854E77" w:rsidRDefault="00D54A63" w:rsidP="00854E77">
            <w:pPr>
              <w:widowControl/>
              <w:autoSpaceDE/>
              <w:autoSpaceDN/>
              <w:spacing w:line="276" w:lineRule="atLeast"/>
              <w:ind w:left="105" w:right="41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Деятельность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местного самоуправления в</w:t>
            </w:r>
            <w:r w:rsidRPr="006B2F3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части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предоставления 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межбюджетных трансфертов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9E363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2DCA3B9D" w14:textId="77777777" w:rsidTr="00D54A63">
        <w:trPr>
          <w:trHeight w:val="1655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AB66E" w14:textId="77777777" w:rsidR="00D54A63" w:rsidRPr="00854E77" w:rsidRDefault="00D54A63" w:rsidP="00854E77">
            <w:pPr>
              <w:widowControl/>
              <w:autoSpaceDE/>
              <w:autoSpaceDN/>
              <w:spacing w:line="267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33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00 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594D8" w14:textId="77777777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Деятельность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органов 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 в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части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предоставления </w:t>
            </w:r>
            <w:r w:rsidRPr="00854E77">
              <w:rPr>
                <w:sz w:val="28"/>
                <w:szCs w:val="28"/>
                <w:lang w:eastAsia="ru-RU"/>
              </w:rPr>
              <w:t>межбюджетных</w:t>
            </w:r>
            <w:r w:rsidRPr="00854E77">
              <w:rPr>
                <w:spacing w:val="58"/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трансфертов </w:t>
            </w:r>
            <w:r w:rsidRPr="00854E77">
              <w:rPr>
                <w:sz w:val="28"/>
                <w:szCs w:val="28"/>
                <w:lang w:eastAsia="ru-RU"/>
              </w:rPr>
              <w:t>бюджетам внутригородских муниципальных образований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BF81D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06CFD351" w14:textId="77777777" w:rsidTr="00D54A63">
        <w:trPr>
          <w:trHeight w:val="32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DD006" w14:textId="77777777" w:rsidR="00D54A63" w:rsidRPr="00854E77" w:rsidRDefault="00D54A63" w:rsidP="00854E77">
            <w:pPr>
              <w:widowControl/>
              <w:autoSpaceDE/>
              <w:autoSpaceDN/>
              <w:spacing w:line="267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33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04 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255CA" w14:textId="7CCD8913" w:rsidR="00D54A63" w:rsidRPr="00854E77" w:rsidRDefault="00D54A63" w:rsidP="00854E77">
            <w:pPr>
              <w:widowControl/>
              <w:autoSpaceDE/>
              <w:autoSpaceDN/>
              <w:ind w:left="105" w:right="39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Межбюджетные трансферты бюджетам муниципальных округов в целях повышения эффективности</w:t>
            </w:r>
            <w:r w:rsidR="006B2F3D" w:rsidRPr="006B2F3D">
              <w:rPr>
                <w:spacing w:val="-3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осуществления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советами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 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округов переданных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полномочий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 Москвы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1F789" w14:textId="062F65D5" w:rsidR="00D54A63" w:rsidRPr="00854E77" w:rsidRDefault="00D54A63" w:rsidP="00854E77">
            <w:pPr>
              <w:widowControl/>
              <w:autoSpaceDE/>
              <w:autoSpaceDN/>
              <w:ind w:left="108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для повышения эффективности осуществления Советом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депутатов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 </w:t>
            </w:r>
            <w:r w:rsidRPr="00854E77">
              <w:rPr>
                <w:sz w:val="28"/>
                <w:szCs w:val="28"/>
                <w:lang w:eastAsia="ru-RU"/>
              </w:rPr>
              <w:t xml:space="preserve">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</w:t>
            </w:r>
            <w:r w:rsidRPr="00854E77">
              <w:rPr>
                <w:spacing w:val="4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полномочий города Москвы в соответствии с Законом города Москвы от 11 июля 2012 г. № 39 «О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наделении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местного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самоуправления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 xml:space="preserve">муниципальных округов 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городе</w:t>
            </w:r>
            <w:r w:rsidRPr="006B2F3D">
              <w:rPr>
                <w:spacing w:val="74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Москве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отдельными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полномочиями</w:t>
            </w:r>
            <w:r w:rsidRPr="006B2F3D">
              <w:rPr>
                <w:spacing w:val="50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</w:t>
            </w:r>
            <w:r w:rsidRPr="006B2F3D">
              <w:rPr>
                <w:spacing w:val="5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Москвы»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посредством поощрения депутатов при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условии активного участия депутатов Совета депутатов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в осуществлении указанных полномочий за счет средств межбюджетного</w:t>
            </w:r>
            <w:r w:rsidRPr="006B2F3D">
              <w:rPr>
                <w:spacing w:val="4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трансферта</w:t>
            </w:r>
            <w:r w:rsidRPr="006B2F3D">
              <w:rPr>
                <w:spacing w:val="41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из</w:t>
            </w:r>
            <w:r w:rsidRPr="006B2F3D">
              <w:rPr>
                <w:spacing w:val="43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бюджета</w:t>
            </w:r>
          </w:p>
          <w:p w14:paraId="48A1EB61" w14:textId="07D1ACA6" w:rsidR="00D54A63" w:rsidRPr="00854E77" w:rsidRDefault="00D54A63" w:rsidP="00854E77">
            <w:pPr>
              <w:widowControl/>
              <w:autoSpaceDE/>
              <w:autoSpaceDN/>
              <w:ind w:left="10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6B2F3D">
              <w:rPr>
                <w:sz w:val="28"/>
                <w:szCs w:val="28"/>
                <w:lang w:eastAsia="ru-RU"/>
              </w:rPr>
              <w:t>Г</w:t>
            </w:r>
            <w:r w:rsidRPr="00854E77">
              <w:rPr>
                <w:sz w:val="28"/>
                <w:szCs w:val="28"/>
                <w:lang w:eastAsia="ru-RU"/>
              </w:rPr>
              <w:t>орода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Москвы.</w:t>
            </w:r>
          </w:p>
        </w:tc>
      </w:tr>
      <w:tr w:rsidR="00D54A63" w:rsidRPr="006B2F3D" w14:paraId="680C2BC3" w14:textId="77777777" w:rsidTr="00D54A63">
        <w:trPr>
          <w:trHeight w:val="82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A6D31" w14:textId="77777777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67" w:right="3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z w:val="28"/>
                <w:szCs w:val="28"/>
                <w:lang w:eastAsia="ru-RU"/>
              </w:rPr>
              <w:lastRenderedPageBreak/>
              <w:t>35 0 00 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BD56E" w14:textId="77777777" w:rsidR="00D54A63" w:rsidRPr="00854E77" w:rsidRDefault="00D54A63" w:rsidP="00854E77">
            <w:pPr>
              <w:widowControl/>
              <w:autoSpaceDE/>
              <w:autoSpaceDN/>
              <w:spacing w:line="273" w:lineRule="atLeast"/>
              <w:ind w:left="10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Прочие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направления деятельности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 </w:t>
            </w:r>
            <w:r w:rsidRPr="00854E77">
              <w:rPr>
                <w:b/>
                <w:bCs/>
                <w:spacing w:val="-2"/>
                <w:sz w:val="28"/>
                <w:szCs w:val="28"/>
                <w:lang w:eastAsia="ru-RU"/>
              </w:rPr>
              <w:t>органов </w:t>
            </w:r>
            <w:r w:rsidRPr="00854E77">
              <w:rPr>
                <w:b/>
                <w:bCs/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7B4B4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13456B6A" w14:textId="77777777" w:rsidTr="00D54A63">
        <w:trPr>
          <w:trHeight w:val="138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7D7E5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А</w:t>
            </w:r>
            <w:r w:rsidRPr="00854E77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00 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0222FEE" w14:textId="53D6ADF6" w:rsidR="00D54A63" w:rsidRPr="00854E77" w:rsidRDefault="00D54A63" w:rsidP="00854E77">
            <w:pPr>
              <w:widowControl/>
              <w:autoSpaceDE/>
              <w:autoSpaceDN/>
              <w:ind w:left="105" w:right="40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pacing w:val="-2"/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направления деятельности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государственной власти при проведении</w:t>
            </w:r>
            <w:r w:rsidRPr="006B2F3D">
              <w:rPr>
                <w:spacing w:val="79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выборов</w:t>
            </w:r>
            <w:r w:rsidRPr="006B2F3D">
              <w:rPr>
                <w:spacing w:val="78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10"/>
                <w:sz w:val="28"/>
                <w:szCs w:val="28"/>
                <w:lang w:eastAsia="ru-RU"/>
              </w:rPr>
              <w:t>и</w:t>
            </w:r>
            <w:r w:rsidRPr="006B2F3D"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референдумов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A9578BB" w14:textId="77777777" w:rsidR="00D54A63" w:rsidRPr="00854E77" w:rsidRDefault="00D54A63" w:rsidP="00854E77">
            <w:pPr>
              <w:widowControl/>
              <w:autoSpaceDE/>
              <w:autoSpaceDN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54A63" w:rsidRPr="006B2F3D" w14:paraId="6E8D1864" w14:textId="77777777" w:rsidTr="00D54A63">
        <w:trPr>
          <w:trHeight w:val="2053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67C53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А 01 00100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A4C6C8B" w14:textId="5C0CC8D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Проведение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выборов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депутатов Совета депутатов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округов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 Москвы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5DE738" w14:textId="16F1F95D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 xml:space="preserve">Красносельский </w:t>
            </w:r>
            <w:r w:rsidRPr="00854E77">
              <w:rPr>
                <w:sz w:val="28"/>
                <w:szCs w:val="28"/>
                <w:lang w:eastAsia="ru-RU"/>
              </w:rPr>
              <w:t>в городе</w:t>
            </w:r>
          </w:p>
        </w:tc>
      </w:tr>
      <w:tr w:rsidR="00D54A63" w:rsidRPr="006B2F3D" w14:paraId="4DC8266F" w14:textId="77777777" w:rsidTr="00D54A63">
        <w:trPr>
          <w:trHeight w:val="827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DA698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Г 00 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1CEF34" w14:textId="4E13CB00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направления деятельности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 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395F0E" w14:textId="77777777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54A63" w:rsidRPr="006B2F3D" w14:paraId="1ED71106" w14:textId="77777777" w:rsidTr="00D54A63">
        <w:trPr>
          <w:trHeight w:val="2759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73F4D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Г 01 01100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C431B0" w14:textId="7D1F0086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расходы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сфере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здравоохранения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CA7C93" w14:textId="6B199A83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выплату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компенсации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за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медицинское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обслуживание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служащих и членов их</w:t>
            </w:r>
          </w:p>
        </w:tc>
      </w:tr>
      <w:tr w:rsidR="00D54A63" w:rsidRPr="006B2F3D" w14:paraId="78BB46FF" w14:textId="1719055E" w:rsidTr="00D54A63">
        <w:trPr>
          <w:trHeight w:val="1106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4C47C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35 Е 00 00000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E29075" w14:textId="17B13C08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Прочие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направления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деятельности по расходным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обязательствам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органов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местного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самоуправления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EF9B60" w14:textId="77777777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54A63" w:rsidRPr="006B2F3D" w14:paraId="20D88E33" w14:textId="77777777" w:rsidTr="00D54A63">
        <w:trPr>
          <w:trHeight w:val="3311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FB027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Е 01 00300</w:t>
            </w:r>
          </w:p>
        </w:tc>
        <w:tc>
          <w:tcPr>
            <w:tcW w:w="3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035AA66" w14:textId="607B240C" w:rsidR="00D54A63" w:rsidRPr="00854E77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Информирование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жителей округа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B7EB8F" w14:textId="117CC486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информирование жителей муниципального округа через средства массовой информации (периодическая печать, издательства и прочие), размещение материалов на интернет-сайте, а также размещение и</w:t>
            </w:r>
          </w:p>
        </w:tc>
      </w:tr>
      <w:tr w:rsidR="00D54A63" w:rsidRPr="006B2F3D" w14:paraId="40CF8BBE" w14:textId="77777777" w:rsidTr="00D54A63">
        <w:trPr>
          <w:trHeight w:val="276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40C5A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Е 01 00400</w:t>
            </w:r>
          </w:p>
        </w:tc>
        <w:tc>
          <w:tcPr>
            <w:tcW w:w="3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EA99A9" w14:textId="3E4B2F20" w:rsidR="00D54A63" w:rsidRPr="00854E77" w:rsidRDefault="00193BFF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hyperlink r:id="rId15" w:history="1">
              <w:r w:rsidR="00D54A63" w:rsidRPr="00854E77">
                <w:rPr>
                  <w:sz w:val="28"/>
                  <w:szCs w:val="28"/>
                  <w:lang w:eastAsia="ru-RU"/>
                </w:rPr>
                <w:t>Мероприятия по гражданской</w:t>
              </w:r>
            </w:hyperlink>
            <w:r w:rsidR="00D54A63"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6" w:history="1">
              <w:r w:rsidR="00D54A63" w:rsidRPr="00854E77">
                <w:rPr>
                  <w:sz w:val="28"/>
                  <w:szCs w:val="28"/>
                  <w:lang w:eastAsia="ru-RU"/>
                </w:rPr>
                <w:t>обороне, предупреждение</w:t>
              </w:r>
            </w:hyperlink>
            <w:r w:rsidR="00D54A63"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7" w:history="1">
              <w:r w:rsidR="00D54A63" w:rsidRPr="00854E77">
                <w:rPr>
                  <w:sz w:val="28"/>
                  <w:szCs w:val="28"/>
                  <w:lang w:eastAsia="ru-RU"/>
                </w:rPr>
                <w:t>чрезвычайных</w:t>
              </w:r>
              <w:r w:rsidR="00D54A63" w:rsidRPr="006B2F3D">
                <w:rPr>
                  <w:sz w:val="28"/>
                  <w:szCs w:val="28"/>
                  <w:lang w:eastAsia="ru-RU"/>
                </w:rPr>
                <w:t xml:space="preserve"> </w:t>
              </w:r>
              <w:r w:rsidR="00D54A63" w:rsidRPr="00854E77">
                <w:rPr>
                  <w:sz w:val="28"/>
                  <w:szCs w:val="28"/>
                  <w:lang w:eastAsia="ru-RU"/>
                </w:rPr>
                <w:t>ситуаций,</w:t>
              </w:r>
            </w:hyperlink>
            <w:r w:rsidR="00D54A63"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8" w:history="1">
              <w:r w:rsidR="00D54A63" w:rsidRPr="00854E77">
                <w:rPr>
                  <w:sz w:val="28"/>
                  <w:szCs w:val="28"/>
                  <w:lang w:eastAsia="ru-RU"/>
                </w:rPr>
                <w:t>обеспечение</w:t>
              </w:r>
              <w:r w:rsidR="00D54A63" w:rsidRPr="006B2F3D">
                <w:rPr>
                  <w:sz w:val="28"/>
                  <w:szCs w:val="28"/>
                  <w:lang w:eastAsia="ru-RU"/>
                </w:rPr>
                <w:t xml:space="preserve"> </w:t>
              </w:r>
              <w:r w:rsidR="00D54A63" w:rsidRPr="00854E77">
                <w:rPr>
                  <w:sz w:val="28"/>
                  <w:szCs w:val="28"/>
                  <w:lang w:eastAsia="ru-RU"/>
                </w:rPr>
                <w:t>пожарной</w:t>
              </w:r>
            </w:hyperlink>
            <w:r w:rsidR="00D54A63" w:rsidRPr="006B2F3D">
              <w:rPr>
                <w:sz w:val="28"/>
                <w:szCs w:val="28"/>
                <w:lang w:eastAsia="ru-RU"/>
              </w:rPr>
              <w:t xml:space="preserve"> </w:t>
            </w:r>
            <w:hyperlink r:id="rId19" w:history="1">
              <w:r w:rsidR="00D54A63" w:rsidRPr="00854E77">
                <w:rPr>
                  <w:sz w:val="28"/>
                  <w:szCs w:val="28"/>
                  <w:lang w:eastAsia="ru-RU"/>
                </w:rPr>
                <w:t>безопасности</w:t>
              </w:r>
            </w:hyperlink>
          </w:p>
        </w:tc>
        <w:tc>
          <w:tcPr>
            <w:tcW w:w="3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009BA8" w14:textId="33337F8D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проведение военно- патриотических мероприятий для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жителей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внутригородского</w:t>
            </w:r>
          </w:p>
        </w:tc>
      </w:tr>
      <w:tr w:rsidR="00D54A63" w:rsidRPr="006B2F3D" w14:paraId="01147438" w14:textId="77777777" w:rsidTr="00D54A63">
        <w:trPr>
          <w:trHeight w:val="2760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0BCF4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Е 01 00500</w:t>
            </w:r>
          </w:p>
        </w:tc>
        <w:tc>
          <w:tcPr>
            <w:tcW w:w="3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9CDE109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Праздничные и социально- значимые мероприятия для населения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AC4F92" w14:textId="07E39894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67" w:right="2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проведение праздничных и социально значимых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мероприятий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для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жителей внутригородског</w:t>
            </w:r>
            <w:r w:rsidRPr="006B2F3D">
              <w:rPr>
                <w:sz w:val="28"/>
                <w:szCs w:val="28"/>
                <w:lang w:eastAsia="ru-RU"/>
              </w:rPr>
              <w:t xml:space="preserve">о </w:t>
            </w:r>
          </w:p>
        </w:tc>
      </w:tr>
      <w:tr w:rsidR="00D54A63" w:rsidRPr="006B2F3D" w14:paraId="573EA10B" w14:textId="6B61D18D" w:rsidTr="00D54A63">
        <w:trPr>
          <w:trHeight w:val="382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B4111" w14:textId="77777777" w:rsidR="00D54A63" w:rsidRPr="00854E77" w:rsidRDefault="00D54A63" w:rsidP="00854E77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35 П 00 00000</w:t>
            </w:r>
          </w:p>
        </w:tc>
        <w:tc>
          <w:tcPr>
            <w:tcW w:w="3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2BBEFEA" w14:textId="0ABAE888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Расходы,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связанные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доплатами к пенсиям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B11086" w14:textId="77777777" w:rsidR="00D54A63" w:rsidRPr="006B2F3D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D54A63" w:rsidRPr="006B2F3D" w14:paraId="134E3572" w14:textId="77777777" w:rsidTr="00D54A63">
        <w:trPr>
          <w:trHeight w:val="8832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50528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35 П 01 01500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393810E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105" w:right="40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Доплатами к пенсиям муниципальным служащим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FB4F1" w14:textId="77777777" w:rsidR="00D54A63" w:rsidRPr="00854E77" w:rsidRDefault="00D54A63" w:rsidP="002B070E">
            <w:pPr>
              <w:widowControl/>
              <w:autoSpaceDE/>
              <w:autoSpaceDN/>
              <w:ind w:left="105" w:right="38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По данной целевой статье отражаются расходы связанные с осуществлением за счет межбюджетного трансферта из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бюджета</w:t>
            </w:r>
            <w:r w:rsidRPr="00854E77">
              <w:rPr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внутригородского </w:t>
            </w:r>
            <w:r w:rsidRPr="00854E77">
              <w:rPr>
                <w:sz w:val="28"/>
                <w:szCs w:val="28"/>
                <w:lang w:eastAsia="ru-RU"/>
              </w:rPr>
              <w:t xml:space="preserve">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бюджету города</w:t>
            </w:r>
            <w:r w:rsidRPr="00854E77">
              <w:rPr>
                <w:spacing w:val="4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Москвы на цели осуществления доплат к пенсиям по старости</w:t>
            </w:r>
            <w:r w:rsidRPr="00854E77">
              <w:rPr>
                <w:spacing w:val="4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или инвалидности I или II групп лицам, перечисленным в пункте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4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части</w:t>
            </w:r>
            <w:r w:rsidRPr="00854E77">
              <w:rPr>
                <w:spacing w:val="11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2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статьи</w:t>
            </w:r>
            <w:r w:rsidRPr="00854E77">
              <w:rPr>
                <w:spacing w:val="1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31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Закона</w:t>
            </w:r>
            <w:r w:rsidRPr="00854E77">
              <w:rPr>
                <w:spacing w:val="9"/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города </w:t>
            </w:r>
            <w:r w:rsidRPr="002B070E">
              <w:rPr>
                <w:sz w:val="28"/>
                <w:szCs w:val="28"/>
                <w:lang w:eastAsia="ru-RU"/>
              </w:rPr>
              <w:t>Москвы</w:t>
            </w:r>
            <w:r w:rsidRPr="002B070E">
              <w:rPr>
                <w:spacing w:val="-2"/>
                <w:sz w:val="28"/>
                <w:szCs w:val="28"/>
                <w:lang w:eastAsia="ru-RU"/>
              </w:rPr>
              <w:t> </w:t>
            </w:r>
            <w:hyperlink r:id="rId20" w:tgtFrame="_blank" w:history="1">
              <w:r w:rsidRPr="002B070E">
                <w:rPr>
                  <w:sz w:val="28"/>
                  <w:szCs w:val="28"/>
                  <w:lang w:eastAsia="ru-RU"/>
                </w:rPr>
                <w:t>от 22</w:t>
              </w:r>
              <w:r w:rsidRPr="002B070E">
                <w:rPr>
                  <w:spacing w:val="-1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октября</w:t>
              </w:r>
              <w:r w:rsidRPr="002B070E">
                <w:rPr>
                  <w:spacing w:val="-3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2008</w:t>
              </w:r>
              <w:r w:rsidRPr="002B070E">
                <w:rPr>
                  <w:spacing w:val="-1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года</w:t>
              </w:r>
              <w:r w:rsidRPr="002B070E">
                <w:rPr>
                  <w:spacing w:val="-2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№</w:t>
              </w:r>
              <w:r w:rsidRPr="002B070E">
                <w:rPr>
                  <w:spacing w:val="-2"/>
                  <w:sz w:val="28"/>
                  <w:szCs w:val="28"/>
                  <w:lang w:eastAsia="ru-RU"/>
                </w:rPr>
                <w:t> </w:t>
              </w:r>
              <w:r w:rsidRPr="002B070E">
                <w:rPr>
                  <w:sz w:val="28"/>
                  <w:szCs w:val="28"/>
                  <w:lang w:eastAsia="ru-RU"/>
                </w:rPr>
                <w:t>50</w:t>
              </w:r>
            </w:hyperlink>
            <w:r w:rsidRPr="00854E77">
              <w:rPr>
                <w:sz w:val="28"/>
                <w:szCs w:val="28"/>
                <w:lang w:eastAsia="ru-RU"/>
              </w:rPr>
              <w:t> «О муниципальной службе в городе</w:t>
            </w:r>
            <w:r w:rsidRPr="00854E77">
              <w:rPr>
                <w:spacing w:val="80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Москве»</w:t>
            </w:r>
            <w:r w:rsidRPr="00854E77">
              <w:rPr>
                <w:spacing w:val="37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и</w:t>
            </w:r>
            <w:r w:rsidRPr="00854E77">
              <w:rPr>
                <w:spacing w:val="47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пункте</w:t>
            </w:r>
            <w:r w:rsidRPr="00854E77">
              <w:rPr>
                <w:spacing w:val="44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10</w:t>
            </w:r>
            <w:r w:rsidRPr="00854E77">
              <w:rPr>
                <w:spacing w:val="46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части</w:t>
            </w:r>
            <w:r w:rsidRPr="00854E77">
              <w:rPr>
                <w:spacing w:val="46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1</w:t>
            </w:r>
            <w:r w:rsidRPr="00854E77">
              <w:rPr>
                <w:spacing w:val="44"/>
                <w:sz w:val="28"/>
                <w:szCs w:val="28"/>
                <w:lang w:eastAsia="ru-RU"/>
              </w:rPr>
              <w:t> </w:t>
            </w:r>
            <w:r w:rsidRPr="00854E77">
              <w:rPr>
                <w:sz w:val="28"/>
                <w:szCs w:val="28"/>
                <w:lang w:eastAsia="ru-RU"/>
              </w:rPr>
              <w:t>статьи</w:t>
            </w:r>
            <w:r w:rsidRPr="00854E77">
              <w:rPr>
                <w:spacing w:val="45"/>
                <w:sz w:val="28"/>
                <w:szCs w:val="28"/>
                <w:lang w:eastAsia="ru-RU"/>
              </w:rPr>
              <w:t> </w:t>
            </w:r>
            <w:r w:rsidRPr="00854E77">
              <w:rPr>
                <w:spacing w:val="-5"/>
                <w:sz w:val="28"/>
                <w:szCs w:val="28"/>
                <w:lang w:eastAsia="ru-RU"/>
              </w:rPr>
              <w:t>14 </w:t>
            </w:r>
            <w:r w:rsidRPr="00854E77">
              <w:rPr>
                <w:sz w:val="28"/>
                <w:szCs w:val="28"/>
                <w:lang w:eastAsia="ru-RU"/>
              </w:rPr>
              <w:t>Закона города Москвы 25 ноября 2009 года № 9 «О гарантиях осуществления полномочий лиц, замещающих муниципальные должности в городе Москве», проходившим муниципальную службу в органе местного самоуправления, или исполнявшим полномочия в муниципальном округе на постоянной основе.</w:t>
            </w:r>
          </w:p>
          <w:p w14:paraId="01009C13" w14:textId="44BF2CE4" w:rsidR="00D54A63" w:rsidRPr="006B2F3D" w:rsidRDefault="00D54A63" w:rsidP="002B070E">
            <w:pPr>
              <w:widowControl/>
              <w:autoSpaceDE/>
              <w:autoSpaceDN/>
              <w:spacing w:line="268" w:lineRule="atLeast"/>
              <w:ind w:left="105" w:right="40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Данные доплаты производятся на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основании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«Соглашения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10"/>
                <w:sz w:val="28"/>
                <w:szCs w:val="28"/>
                <w:lang w:eastAsia="ru-RU"/>
              </w:rPr>
              <w:t>о</w:t>
            </w:r>
            <w:r w:rsidR="002B070E">
              <w:rPr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предоставлении иного межбюджетного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трансферта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6"/>
                <w:sz w:val="28"/>
                <w:szCs w:val="28"/>
                <w:lang w:eastAsia="ru-RU"/>
              </w:rPr>
              <w:t>из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бюджета внутригородского</w:t>
            </w:r>
            <w:r w:rsidR="002B070E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муниципального</w:t>
            </w:r>
            <w:r w:rsidR="002B070E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 xml:space="preserve">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бюджет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города</w:t>
            </w:r>
            <w:r w:rsidR="002B070E">
              <w:rPr>
                <w:spacing w:val="53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Москвы</w:t>
            </w:r>
            <w:r w:rsidR="002B070E">
              <w:rPr>
                <w:spacing w:val="5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на</w:t>
            </w:r>
            <w:r w:rsidR="002B070E">
              <w:rPr>
                <w:spacing w:val="5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4"/>
                <w:sz w:val="28"/>
                <w:szCs w:val="28"/>
                <w:lang w:eastAsia="ru-RU"/>
              </w:rPr>
              <w:t>цели</w:t>
            </w:r>
            <w:r w:rsidR="002B070E">
              <w:rPr>
                <w:spacing w:val="-4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осуществления</w:t>
            </w:r>
            <w:r w:rsidR="002B070E">
              <w:rPr>
                <w:spacing w:val="29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доплат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к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пенсиям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pacing w:val="-2"/>
                <w:sz w:val="28"/>
                <w:szCs w:val="28"/>
                <w:lang w:eastAsia="ru-RU"/>
              </w:rPr>
              <w:t>лицам,</w:t>
            </w:r>
            <w:r w:rsidR="002B070E">
              <w:rPr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проходившим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муниципальную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службу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в городе Москве» от 18.01.2016г. № 426.</w:t>
            </w:r>
          </w:p>
        </w:tc>
      </w:tr>
      <w:tr w:rsidR="00D54A63" w:rsidRPr="006B2F3D" w14:paraId="1480D1F1" w14:textId="77777777" w:rsidTr="00D54A63">
        <w:trPr>
          <w:trHeight w:val="2736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5119C" w14:textId="77777777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67" w:right="2"/>
              <w:jc w:val="center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lastRenderedPageBreak/>
              <w:t>35 П 01 01800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61542E" w14:textId="6265966A" w:rsidR="00D54A63" w:rsidRPr="00854E77" w:rsidRDefault="00D54A63" w:rsidP="00A8451A">
            <w:pPr>
              <w:widowControl/>
              <w:autoSpaceDE/>
              <w:autoSpaceDN/>
              <w:spacing w:line="268" w:lineRule="atLeast"/>
              <w:ind w:left="105" w:right="40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>Социальные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гарантии муниципальным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служащим, вышедшим на пенсию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0EF7A6" w14:textId="38074A13" w:rsidR="00D54A63" w:rsidRPr="006B2F3D" w:rsidRDefault="00D54A63" w:rsidP="00D54A63">
            <w:pPr>
              <w:widowControl/>
              <w:autoSpaceDE/>
              <w:autoSpaceDN/>
              <w:spacing w:line="268" w:lineRule="atLeast"/>
              <w:ind w:left="105" w:right="40"/>
              <w:jc w:val="both"/>
              <w:rPr>
                <w:sz w:val="28"/>
                <w:szCs w:val="28"/>
                <w:lang w:eastAsia="ru-RU"/>
              </w:rPr>
            </w:pPr>
            <w:r w:rsidRPr="00854E77">
              <w:rPr>
                <w:sz w:val="28"/>
                <w:szCs w:val="28"/>
                <w:lang w:eastAsia="ru-RU"/>
              </w:rPr>
              <w:t xml:space="preserve">По данной целевой статье отражаются расходы бюджета внутригородского муниципального образования – муниципального округа </w:t>
            </w:r>
            <w:r w:rsidRPr="006B2F3D">
              <w:rPr>
                <w:sz w:val="28"/>
                <w:szCs w:val="28"/>
                <w:lang w:eastAsia="ru-RU"/>
              </w:rPr>
              <w:t>Красносельский</w:t>
            </w:r>
            <w:r w:rsidRPr="00854E77">
              <w:rPr>
                <w:sz w:val="28"/>
                <w:szCs w:val="28"/>
                <w:lang w:eastAsia="ru-RU"/>
              </w:rPr>
              <w:t xml:space="preserve"> в городе Москве на расходы по обеспечению социальных гарантий муниципальным служащим, вышедшим на пенсию (компенсационные выплаты за неиспользованную санаторно-курортную путевку и компенсацию за медицинское обслуживание), проходившим муниципальную службу в </w:t>
            </w:r>
            <w:r w:rsidRPr="00854E77">
              <w:rPr>
                <w:sz w:val="28"/>
                <w:szCs w:val="28"/>
                <w:lang w:eastAsia="ru-RU"/>
              </w:rPr>
              <w:lastRenderedPageBreak/>
              <w:t>органе местного самоуправления,</w:t>
            </w:r>
            <w:r w:rsidR="002B070E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или исполнявшим полномочия в муниципальном округе на постоянной</w:t>
            </w:r>
            <w:r w:rsidRPr="006B2F3D">
              <w:rPr>
                <w:sz w:val="28"/>
                <w:szCs w:val="28"/>
                <w:lang w:eastAsia="ru-RU"/>
              </w:rPr>
              <w:t xml:space="preserve"> </w:t>
            </w:r>
            <w:r w:rsidRPr="00854E77">
              <w:rPr>
                <w:sz w:val="28"/>
                <w:szCs w:val="28"/>
                <w:lang w:eastAsia="ru-RU"/>
              </w:rPr>
              <w:t>основе.</w:t>
            </w:r>
          </w:p>
        </w:tc>
      </w:tr>
    </w:tbl>
    <w:p w14:paraId="2D02C4EC" w14:textId="77777777" w:rsidR="00854E77" w:rsidRPr="00854E77" w:rsidRDefault="00854E77" w:rsidP="00854E77">
      <w:pPr>
        <w:widowControl/>
        <w:autoSpaceDE/>
        <w:autoSpaceDN/>
        <w:spacing w:line="322" w:lineRule="atLeast"/>
        <w:ind w:left="140" w:right="13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854E77">
        <w:rPr>
          <w:color w:val="000000"/>
          <w:spacing w:val="-2"/>
          <w:sz w:val="28"/>
          <w:szCs w:val="28"/>
          <w:lang w:eastAsia="ru-RU"/>
        </w:rPr>
        <w:lastRenderedPageBreak/>
        <w:t> </w:t>
      </w:r>
    </w:p>
    <w:p w14:paraId="07B02013" w14:textId="77777777" w:rsidR="00854E77" w:rsidRDefault="00854E77" w:rsidP="00854E77">
      <w:pPr>
        <w:ind w:right="873"/>
        <w:jc w:val="center"/>
        <w:rPr>
          <w:b/>
          <w:bCs/>
          <w:sz w:val="26"/>
          <w:szCs w:val="26"/>
        </w:rPr>
      </w:pPr>
    </w:p>
    <w:sectPr w:rsidR="00854E77" w:rsidSect="00353D17">
      <w:headerReference w:type="default" r:id="rId21"/>
      <w:pgSz w:w="11930" w:h="16860"/>
      <w:pgMar w:top="1134" w:right="850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BE8F6" w14:textId="77777777" w:rsidR="00193BFF" w:rsidRDefault="00193BFF" w:rsidP="00557829">
      <w:r>
        <w:separator/>
      </w:r>
    </w:p>
  </w:endnote>
  <w:endnote w:type="continuationSeparator" w:id="0">
    <w:p w14:paraId="501D1D64" w14:textId="77777777" w:rsidR="00193BFF" w:rsidRDefault="00193BFF" w:rsidP="0055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77699" w14:textId="77777777" w:rsidR="00193BFF" w:rsidRDefault="00193BFF" w:rsidP="00557829">
      <w:r>
        <w:separator/>
      </w:r>
    </w:p>
  </w:footnote>
  <w:footnote w:type="continuationSeparator" w:id="0">
    <w:p w14:paraId="12486003" w14:textId="77777777" w:rsidR="00193BFF" w:rsidRDefault="00193BFF" w:rsidP="0055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4991663"/>
      <w:docPartObj>
        <w:docPartGallery w:val="Page Numbers (Top of Page)"/>
        <w:docPartUnique/>
      </w:docPartObj>
    </w:sdtPr>
    <w:sdtEndPr/>
    <w:sdtContent>
      <w:p w14:paraId="02BD7838" w14:textId="1509FCCD" w:rsidR="00557829" w:rsidRDefault="00557829" w:rsidP="00353D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E41559"/>
    <w:multiLevelType w:val="multilevel"/>
    <w:tmpl w:val="4C58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137EE"/>
    <w:rsid w:val="0001538E"/>
    <w:rsid w:val="00026DCB"/>
    <w:rsid w:val="0003413A"/>
    <w:rsid w:val="00176460"/>
    <w:rsid w:val="00187FBB"/>
    <w:rsid w:val="00193BFF"/>
    <w:rsid w:val="001A036A"/>
    <w:rsid w:val="001C54DB"/>
    <w:rsid w:val="001D0550"/>
    <w:rsid w:val="001D2FFD"/>
    <w:rsid w:val="002146AA"/>
    <w:rsid w:val="002442DE"/>
    <w:rsid w:val="00280050"/>
    <w:rsid w:val="002A3D8C"/>
    <w:rsid w:val="002B070E"/>
    <w:rsid w:val="00335E55"/>
    <w:rsid w:val="00353D17"/>
    <w:rsid w:val="004204E9"/>
    <w:rsid w:val="00462C5C"/>
    <w:rsid w:val="00492164"/>
    <w:rsid w:val="005079A6"/>
    <w:rsid w:val="0051229F"/>
    <w:rsid w:val="00555B4F"/>
    <w:rsid w:val="00557829"/>
    <w:rsid w:val="005C20EC"/>
    <w:rsid w:val="00641B30"/>
    <w:rsid w:val="00675190"/>
    <w:rsid w:val="00696E90"/>
    <w:rsid w:val="006B2F3D"/>
    <w:rsid w:val="007167CA"/>
    <w:rsid w:val="00775087"/>
    <w:rsid w:val="00781F75"/>
    <w:rsid w:val="007B7D37"/>
    <w:rsid w:val="007E6508"/>
    <w:rsid w:val="00854E77"/>
    <w:rsid w:val="00861C44"/>
    <w:rsid w:val="00872612"/>
    <w:rsid w:val="008C0AD7"/>
    <w:rsid w:val="008D1588"/>
    <w:rsid w:val="00901069"/>
    <w:rsid w:val="00956698"/>
    <w:rsid w:val="00957E24"/>
    <w:rsid w:val="00A43A2F"/>
    <w:rsid w:val="00A7281A"/>
    <w:rsid w:val="00A7700C"/>
    <w:rsid w:val="00A8451A"/>
    <w:rsid w:val="00A84E65"/>
    <w:rsid w:val="00A87BEC"/>
    <w:rsid w:val="00AD7718"/>
    <w:rsid w:val="00B83B0A"/>
    <w:rsid w:val="00B9235C"/>
    <w:rsid w:val="00C01C74"/>
    <w:rsid w:val="00C335C5"/>
    <w:rsid w:val="00C416F2"/>
    <w:rsid w:val="00C56D40"/>
    <w:rsid w:val="00CB0B2C"/>
    <w:rsid w:val="00D54A63"/>
    <w:rsid w:val="00D720DD"/>
    <w:rsid w:val="00DA797B"/>
    <w:rsid w:val="00E73F50"/>
    <w:rsid w:val="00EC02A0"/>
    <w:rsid w:val="00F069A3"/>
    <w:rsid w:val="00F544D3"/>
    <w:rsid w:val="00F67A88"/>
    <w:rsid w:val="00FA27FB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57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782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57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782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sugf.mos.ru/sbr/%3Bjsessionid%3DB1C4E351C5004B252269B683ED621181.alpha" TargetMode="External"/><Relationship Id="rId18" Type="http://schemas.openxmlformats.org/officeDocument/2006/relationships/hyperlink" Target="https://asugf.mos.ru/sbr/%3Bjsessionid%3D5A80560BAE8C8019411A28E4D1EAF131.alpha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asugf.mos.ru/sbr/%3Bjsessionid%3DB1C4E351C5004B252269B683ED621181.alpha" TargetMode="External"/><Relationship Id="rId17" Type="http://schemas.openxmlformats.org/officeDocument/2006/relationships/hyperlink" Target="https://asugf.mos.ru/sbr/%3Bjsessionid%3D5A80560BAE8C8019411A28E4D1EAF131.alph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sugf.mos.ru/sbr/%3Bjsessionid%3D5A80560BAE8C8019411A28E4D1EAF131.alpha" TargetMode="External"/><Relationship Id="rId20" Type="http://schemas.openxmlformats.org/officeDocument/2006/relationships/hyperlink" Target="https://pravo-search.minjust.ru/bigs/showDocument.html?id=D8564A60-EE15-4D81-B3A5-C55D37EE8DF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ugf.mos.ru/sbr/%3Bjsessionid%3DB1C4E351C5004B252269B683ED621181.alph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sugf.mos.ru/sbr/%3Bjsessionid%3D5A80560BAE8C8019411A28E4D1EAF131.alph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o-ks.ru/" TargetMode="External"/><Relationship Id="rId19" Type="http://schemas.openxmlformats.org/officeDocument/2006/relationships/hyperlink" Target="https://asugf.mos.ru/sbr/%3Bjsessionid%3D5A80560BAE8C8019411A28E4D1EAF131.alp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Relationship Id="rId14" Type="http://schemas.openxmlformats.org/officeDocument/2006/relationships/hyperlink" Target="https://asugf.mos.ru/sbr/%3Bjsessionid%3DB1C4E351C5004B252269B683ED621181.alph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19CAE-F59B-4429-B25F-F5511461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16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</cp:lastModifiedBy>
  <cp:revision>24</cp:revision>
  <cp:lastPrinted>2026-03-27T09:17:00Z</cp:lastPrinted>
  <dcterms:created xsi:type="dcterms:W3CDTF">2026-02-26T09:39:00Z</dcterms:created>
  <dcterms:modified xsi:type="dcterms:W3CDTF">2026-04-06T13:05:00Z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